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2D34" w:rsidR="007D1043" w:rsidP="007D1043" w:rsidRDefault="007D1043">
      <w:pPr>
        <w:spacing w:after="0"/>
        <w:rPr>
          <w:sz w:val="22"/>
        </w:rPr>
      </w:pPr>
      <w:bookmarkStart w:name="_GoBack" w:id="0"/>
      <w:bookmarkEnd w:id="0"/>
    </w:p>
    <w:p w:rsidR="00C2260E" w:rsidP="007D1043" w:rsidRDefault="00C2260E">
      <w:pPr>
        <w:spacing w:after="0"/>
        <w:rPr>
          <w:sz w:val="22"/>
        </w:rPr>
      </w:pPr>
    </w:p>
    <w:p w:rsidR="00793E7A" w:rsidP="007D1043" w:rsidRDefault="00793E7A">
      <w:pPr>
        <w:spacing w:after="0"/>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Pr="00793E7A" w:rsidR="00793E7A" w:rsidP="00793E7A" w:rsidRDefault="00793E7A">
      <w:pPr>
        <w:rPr>
          <w:sz w:val="22"/>
        </w:rPr>
      </w:pPr>
    </w:p>
    <w:p w:rsidR="00793E7A" w:rsidP="00793E7A" w:rsidRDefault="00793E7A">
      <w:pPr>
        <w:rPr>
          <w:sz w:val="22"/>
        </w:rPr>
      </w:pPr>
    </w:p>
    <w:p w:rsidRPr="00793E7A" w:rsidR="007D1043" w:rsidP="00793E7A" w:rsidRDefault="007D1043">
      <w:pPr>
        <w:jc w:val="center"/>
        <w:rPr>
          <w:sz w:val="22"/>
        </w:rPr>
      </w:pPr>
    </w:p>
    <w:sectPr w:rsidRPr="00793E7A" w:rsidR="007D1043" w:rsidSect="00645646">
      <w:headerReference w:type="default" r:id="rId13"/>
      <w:headerReference w:type="first" r:id="rId14"/>
      <w:footerReference w:type="first" r:id="rId15"/>
      <w:pgSz w:w="11906" w:h="16838"/>
      <w:pgMar w:top="737" w:right="964" w:bottom="510" w:left="964" w:header="73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1F" w:rsidRDefault="0010221F" w:rsidP="00B84D88">
      <w:pPr>
        <w:spacing w:after="0" w:line="240" w:lineRule="auto"/>
      </w:pPr>
      <w:r>
        <w:separator/>
      </w:r>
    </w:p>
  </w:endnote>
  <w:endnote w:type="continuationSeparator" w:id="0">
    <w:p w:rsidR="0010221F" w:rsidRDefault="0010221F" w:rsidP="00B8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7A" w:rsidRDefault="00336E4C" w:rsidP="00653BDC">
    <w:pPr>
      <w:pStyle w:val="Footer"/>
      <w:jc w:val="center"/>
      <w:rPr>
        <w:sz w:val="18"/>
        <w:szCs w:val="18"/>
      </w:rPr>
    </w:pPr>
    <w:r>
      <w:rPr>
        <w:noProof/>
        <w:sz w:val="18"/>
        <w:szCs w:val="18"/>
        <w:lang w:eastAsia="en-GB" w:bidi="th-TH"/>
      </w:rPr>
      <w:pict>
        <v:shapetype id="_x0000_t32" coordsize="21600,21600" o:spt="32" o:oned="t" path="m,l21600,21600e" filled="f">
          <v:path arrowok="t" fillok="f" o:connecttype="none"/>
          <o:lock v:ext="edit" shapetype="t"/>
        </v:shapetype>
        <v:shape id="_x0000_s43009" type="#_x0000_t32" style="position:absolute;left:0;text-align:left;margin-left:-29.85pt;margin-top:7.3pt;width:561.25pt;height:0;z-index:251660288;mso-position-horizontal-relative:text;mso-position-vertical-relative:text" o:connectortype="straight" strokecolor="#5b98b5"/>
      </w:pict>
    </w:r>
  </w:p>
  <w:p w:rsidR="00793E7A" w:rsidRPr="00A6087F" w:rsidRDefault="00C41D01" w:rsidP="00653BDC">
    <w:pPr>
      <w:jc w:val="center"/>
      <w:rPr>
        <w:rFonts w:ascii="Frutiger LT Std 45 Light" w:hAnsi="Frutiger LT Std 45 Light"/>
        <w:color w:val="7F7F7F" w:themeColor="text1" w:themeTint="80"/>
        <w:sz w:val="16"/>
        <w:szCs w:val="18"/>
      </w:rPr>
    </w:pPr>
    <w:r>
      <w:rPr>
        <w:sz w:val="18"/>
        <w:szCs w:val="18"/>
      </w:rPr>
      <w:br/>
    </w:r>
    <w:r w:rsidR="00A6087F" w:rsidRPr="004203A6">
      <w:rPr>
        <w:rFonts w:ascii="Frutiger LT Std 45 Light" w:hAnsi="Frutiger LT Std 45 Light"/>
        <w:color w:val="7F7F7F" w:themeColor="text1" w:themeTint="80"/>
        <w:sz w:val="16"/>
        <w:szCs w:val="18"/>
      </w:rPr>
      <w:t xml:space="preserve">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w:t>
    </w:r>
    <w:r w:rsidR="00653BDC">
      <w:rPr>
        <w:rFonts w:ascii="Frutiger LT Std 45 Light" w:hAnsi="Frutiger LT Std 45 Light"/>
        <w:color w:val="7F7F7F" w:themeColor="text1" w:themeTint="80"/>
        <w:sz w:val="16"/>
        <w:szCs w:val="18"/>
      </w:rPr>
      <w:br/>
    </w:r>
    <w:r w:rsidR="00A6087F" w:rsidRPr="004203A6">
      <w:rPr>
        <w:rFonts w:ascii="Frutiger LT Std 45 Light" w:hAnsi="Frutiger LT Std 45 Light"/>
        <w:color w:val="7F7F7F" w:themeColor="text1" w:themeTint="80"/>
        <w:sz w:val="16"/>
        <w:szCs w:val="18"/>
      </w:rPr>
      <w:t xml:space="preserve">NIHR </w:t>
    </w:r>
    <w:proofErr w:type="spellStart"/>
    <w:r w:rsidR="00A6087F" w:rsidRPr="004203A6">
      <w:rPr>
        <w:rFonts w:ascii="Frutiger LT Std 45 Light" w:hAnsi="Frutiger LT Std 45 Light"/>
        <w:color w:val="7F7F7F" w:themeColor="text1" w:themeTint="80"/>
        <w:sz w:val="16"/>
        <w:szCs w:val="18"/>
      </w:rPr>
      <w:t>Wellcome</w:t>
    </w:r>
    <w:proofErr w:type="spellEnd"/>
    <w:r w:rsidR="00A6087F" w:rsidRPr="004203A6">
      <w:rPr>
        <w:rFonts w:ascii="Frutiger LT Std 45 Light" w:hAnsi="Frutiger LT Std 45 Light"/>
        <w:color w:val="7F7F7F" w:themeColor="text1" w:themeTint="80"/>
        <w:sz w:val="16"/>
        <w:szCs w:val="18"/>
      </w:rPr>
      <w:t xml:space="preserve"> Trust Clinical Research Facility, NIHR/CRUK Experimental Cancer Medicine Centre, </w:t>
    </w:r>
    <w:proofErr w:type="spellStart"/>
    <w:r w:rsidR="00A6087F" w:rsidRPr="004203A6">
      <w:rPr>
        <w:rFonts w:ascii="Frutiger LT Std 45 Light" w:hAnsi="Frutiger LT Std 45 Light"/>
        <w:color w:val="7F7F7F" w:themeColor="text1" w:themeTint="80"/>
        <w:sz w:val="16"/>
        <w:szCs w:val="18"/>
      </w:rPr>
      <w:t>UoS</w:t>
    </w:r>
    <w:proofErr w:type="spellEnd"/>
    <w:r w:rsidR="00A6087F" w:rsidRPr="004203A6">
      <w:rPr>
        <w:rFonts w:ascii="Frutiger LT Std 45 Light" w:hAnsi="Frutiger LT Std 45 Light"/>
        <w:color w:val="7F7F7F" w:themeColor="text1" w:themeTint="80"/>
        <w:sz w:val="16"/>
        <w:szCs w:val="18"/>
      </w:rPr>
      <w:t xml:space="preserve"> Clinical Trials Unit, </w:t>
    </w:r>
    <w:r w:rsidR="00653BDC">
      <w:rPr>
        <w:rFonts w:ascii="Frutiger LT Std 45 Light" w:hAnsi="Frutiger LT Std 45 Light"/>
        <w:color w:val="7F7F7F" w:themeColor="text1" w:themeTint="80"/>
        <w:sz w:val="16"/>
        <w:szCs w:val="18"/>
      </w:rPr>
      <w:br/>
    </w:r>
    <w:r w:rsidR="00A6087F" w:rsidRPr="004203A6">
      <w:rPr>
        <w:rFonts w:ascii="Frutiger LT Std 45 Light" w:hAnsi="Frutiger LT Std 45 Light"/>
        <w:color w:val="7F7F7F" w:themeColor="text1" w:themeTint="80"/>
        <w:sz w:val="16"/>
        <w:szCs w:val="18"/>
      </w:rPr>
      <w:t>and resources provided by NIHR Clinical Research Network: Wessex.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1F" w:rsidRDefault="0010221F" w:rsidP="00B84D88">
      <w:pPr>
        <w:spacing w:after="0" w:line="240" w:lineRule="auto"/>
      </w:pPr>
      <w:r>
        <w:separator/>
      </w:r>
    </w:p>
  </w:footnote>
  <w:footnote w:type="continuationSeparator" w:id="0">
    <w:p w:rsidR="0010221F" w:rsidRDefault="0010221F" w:rsidP="00B84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F" w:rsidRDefault="0010221F">
    <w:pPr>
      <w:pStyle w:val="Header"/>
    </w:pPr>
  </w:p>
  <w:p w:rsidR="0010221F" w:rsidRDefault="00102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01" w:rsidRDefault="00C41D01" w:rsidP="00C41D01">
    <w:pPr>
      <w:spacing w:before="100" w:after="0"/>
      <w:rPr>
        <w:b/>
        <w:color w:val="009BFF"/>
        <w:sz w:val="22"/>
      </w:rPr>
    </w:pPr>
    <w:r>
      <w:rPr>
        <w:b/>
        <w:noProof/>
        <w:color w:val="009BFF"/>
        <w:sz w:val="22"/>
        <w:lang w:eastAsia="en-GB"/>
      </w:rPr>
      <w:drawing>
        <wp:anchor distT="0" distB="0" distL="114300" distR="114300" simplePos="0" relativeHeight="251664384" behindDoc="1" locked="0" layoutInCell="1" allowOverlap="1">
          <wp:simplePos x="0" y="0"/>
          <wp:positionH relativeFrom="column">
            <wp:posOffset>-569610</wp:posOffset>
          </wp:positionH>
          <wp:positionV relativeFrom="paragraph">
            <wp:posOffset>-521158</wp:posOffset>
          </wp:positionV>
          <wp:extent cx="7538484" cy="1424763"/>
          <wp:effectExtent l="0" t="0" r="5715" b="444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a:srcRect b="60529"/>
                  <a:stretch/>
                </pic:blipFill>
                <pic:spPr bwMode="auto">
                  <a:xfrm>
                    <a:off x="0" y="0"/>
                    <a:ext cx="7543553" cy="1425721"/>
                  </a:xfrm>
                  <a:prstGeom prst="rect">
                    <a:avLst/>
                  </a:prstGeom>
                  <a:noFill/>
                  <a:ln>
                    <a:noFill/>
                  </a:ln>
                  <a:extLst>
                    <a:ext uri="{53640926-AAD7-44D8-BBD7-CCE9431645EC}">
                      <a14:shadowObscured xmlns:a14="http://schemas.microsoft.com/office/drawing/2010/main"/>
                    </a:ext>
                  </a:extLst>
                </pic:spPr>
              </pic:pic>
            </a:graphicData>
          </a:graphic>
        </wp:anchor>
      </w:drawing>
    </w:r>
  </w:p>
  <w:p w:rsidR="00C41D01" w:rsidRDefault="00C41D01" w:rsidP="00C41D01">
    <w:pPr>
      <w:spacing w:before="100" w:after="0"/>
      <w:rPr>
        <w:b/>
        <w:color w:val="009BFF"/>
        <w:sz w:val="22"/>
      </w:rPr>
    </w:pPr>
  </w:p>
  <w:p w:rsidR="00C41D01" w:rsidRDefault="00C41D01" w:rsidP="00C41D01">
    <w:pPr>
      <w:spacing w:before="100" w:after="0"/>
      <w:jc w:val="right"/>
      <w:rPr>
        <w:b/>
        <w:color w:val="009BFF"/>
        <w:sz w:val="22"/>
      </w:rPr>
    </w:pPr>
  </w:p>
  <w:p w:rsidR="00C41D01" w:rsidRDefault="00C41D01" w:rsidP="00C41D01">
    <w:pPr>
      <w:spacing w:before="100" w:after="0"/>
      <w:rPr>
        <w:color w:val="009BFF"/>
        <w:sz w:val="22"/>
      </w:rPr>
    </w:pPr>
  </w:p>
  <w:p w:rsidR="00C41D01" w:rsidRPr="005637F6" w:rsidRDefault="00C41D01" w:rsidP="00C41D01">
    <w:pPr>
      <w:spacing w:before="100" w:after="0"/>
      <w:jc w:val="right"/>
      <w:rPr>
        <w:rFonts w:ascii="Frutiger LT Std 45 Light" w:hAnsi="Frutiger LT Std 45 Light" w:cs="Cordia New"/>
        <w:b/>
        <w:bCs/>
        <w:color w:val="0083BF"/>
        <w:sz w:val="22"/>
        <w:szCs w:val="28"/>
        <w:lang w:bidi="th-TH"/>
      </w:rPr>
    </w:pPr>
    <w:r w:rsidRPr="00C41D01">
      <w:rPr>
        <w:rFonts w:ascii="Frutiger LT Std 45 Light" w:hAnsi="Frutiger LT Std 45 Light" w:cs="Cordia New"/>
        <w:b/>
        <w:bCs/>
        <w:color w:val="0083BF"/>
        <w:sz w:val="22"/>
        <w:szCs w:val="28"/>
        <w:lang w:bidi="th-TH"/>
      </w:rPr>
      <w:t>Southampton Clinical Research Facility</w:t>
    </w:r>
  </w:p>
  <w:p w:rsidR="001C0C70" w:rsidRPr="00C41D01" w:rsidRDefault="00C24A82" w:rsidP="00C24A82">
    <w:pPr>
      <w:pStyle w:val="Header"/>
      <w:jc w:val="right"/>
      <w:rPr>
        <w:szCs w:val="18"/>
      </w:rPr>
    </w:pPr>
    <w:r>
      <w:rPr>
        <w:rFonts w:ascii="Frutiger LT Std 45 Light" w:hAnsi="Frutiger LT Std 45 Light" w:cs="Cordia New"/>
        <w:color w:val="262626" w:themeColor="text1" w:themeTint="D9"/>
        <w:sz w:val="18"/>
        <w:szCs w:val="18"/>
        <w:lang w:bidi="th-TH"/>
      </w:rPr>
      <w:t>University Hospital Southampton NHS Foundation Trust</w:t>
    </w:r>
    <w:r>
      <w:rPr>
        <w:rFonts w:ascii="Frutiger LT Std 45 Light" w:hAnsi="Frutiger LT Std 45 Light" w:cs="Cordia New"/>
        <w:color w:val="262626" w:themeColor="text1" w:themeTint="D9"/>
        <w:sz w:val="18"/>
        <w:szCs w:val="18"/>
        <w:lang w:bidi="th-TH"/>
      </w:rPr>
      <w:br/>
      <w:t xml:space="preserve">C Level West Wing, </w:t>
    </w:r>
    <w:proofErr w:type="spellStart"/>
    <w:r>
      <w:rPr>
        <w:rFonts w:ascii="Frutiger LT Std 45 Light" w:hAnsi="Frutiger LT Std 45 Light" w:cs="Cordia New"/>
        <w:color w:val="262626" w:themeColor="text1" w:themeTint="D9"/>
        <w:sz w:val="18"/>
        <w:szCs w:val="18"/>
        <w:lang w:bidi="th-TH"/>
      </w:rPr>
      <w:t>Mailpoint</w:t>
    </w:r>
    <w:proofErr w:type="spellEnd"/>
    <w:r>
      <w:rPr>
        <w:rFonts w:ascii="Frutiger LT Std 45 Light" w:hAnsi="Frutiger LT Std 45 Light" w:cs="Cordia New"/>
        <w:color w:val="262626" w:themeColor="text1" w:themeTint="D9"/>
        <w:sz w:val="18"/>
        <w:szCs w:val="18"/>
        <w:lang w:bidi="th-TH"/>
      </w:rPr>
      <w:t xml:space="preserve"> 218</w:t>
    </w:r>
    <w:r>
      <w:rPr>
        <w:rFonts w:ascii="Frutiger LT Std 45 Light" w:hAnsi="Frutiger LT Std 45 Light" w:cs="Cordia New"/>
        <w:color w:val="262626" w:themeColor="text1" w:themeTint="D9"/>
        <w:sz w:val="18"/>
        <w:szCs w:val="18"/>
        <w:lang w:bidi="th-TH"/>
      </w:rPr>
      <w:br/>
      <w:t>Southampton</w:t>
    </w:r>
    <w:r>
      <w:rPr>
        <w:rFonts w:ascii="Frutiger LT Std 45 Light" w:hAnsi="Frutiger LT Std 45 Light" w:cs="Cordia New"/>
        <w:color w:val="262626" w:themeColor="text1" w:themeTint="D9"/>
        <w:sz w:val="18"/>
        <w:szCs w:val="18"/>
        <w:lang w:bidi="th-TH"/>
      </w:rPr>
      <w:br/>
      <w:t>SO16 6YD</w:t>
    </w:r>
    <w:r>
      <w:rPr>
        <w:rFonts w:ascii="Frutiger LT Std 45 Light" w:hAnsi="Frutiger LT Std 45 Light" w:cs="Cordia New"/>
        <w:color w:val="262626" w:themeColor="text1" w:themeTint="D9"/>
        <w:sz w:val="18"/>
        <w:szCs w:val="18"/>
        <w:lang w:bidi="th-TH"/>
      </w:rPr>
      <w:br/>
    </w:r>
    <w:r>
      <w:rPr>
        <w:rFonts w:ascii="Frutiger LT Std 45 Light" w:hAnsi="Frutiger LT Std 45 Light" w:cs="Cordia New"/>
        <w:color w:val="262626" w:themeColor="text1" w:themeTint="D9"/>
        <w:sz w:val="18"/>
        <w:szCs w:val="18"/>
        <w:lang w:bidi="th-TH"/>
      </w:rPr>
      <w:br/>
      <w:t>Tel: 023 8120 4989</w:t>
    </w:r>
    <w:r>
      <w:rPr>
        <w:rFonts w:ascii="Frutiger LT Std 45 Light" w:hAnsi="Frutiger LT Std 45 Light" w:cs="Cordia New"/>
        <w:color w:val="262626" w:themeColor="text1" w:themeTint="D9"/>
        <w:sz w:val="18"/>
        <w:szCs w:val="18"/>
        <w:lang w:bidi="th-TH"/>
      </w:rPr>
      <w:br/>
      <w:t>Email: UHS.SouthamptonCRF@nhs.net</w:t>
    </w:r>
    <w:r>
      <w:rPr>
        <w:rFonts w:ascii="Frutiger LT Std 45 Light" w:hAnsi="Frutiger LT Std 45 Light" w:cs="Cordia New"/>
        <w:color w:val="262626" w:themeColor="text1" w:themeTint="D9"/>
        <w:sz w:val="18"/>
        <w:szCs w:val="18"/>
        <w:lang w:bidi="th-TH"/>
      </w:rPr>
      <w:br/>
      <w:t xml:space="preserve">Website: </w:t>
    </w:r>
    <w:r w:rsidRPr="00336E4C">
      <w:rPr>
        <w:rFonts w:ascii="Frutiger LT Std 45 Light" w:hAnsi="Frutiger LT Std 45 Light" w:cs="Cordia New"/>
        <w:sz w:val="18"/>
        <w:szCs w:val="18"/>
        <w:lang w:bidi="th-TH"/>
      </w:rPr>
      <w:t>www.uhs.nhs.uk/nihr-</w:t>
    </w:r>
    <w:r>
      <w:rPr>
        <w:rFonts w:ascii="Frutiger LT Std 45 Light" w:hAnsi="Frutiger LT Std 45 Light" w:cs="Cordia New"/>
        <w:color w:val="262626" w:themeColor="text1" w:themeTint="D9"/>
        <w:sz w:val="18"/>
        <w:szCs w:val="18"/>
        <w:lang w:bidi="th-TH"/>
      </w:rPr>
      <w:t>crf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F0F18"/>
    <w:multiLevelType w:val="hybridMultilevel"/>
    <w:tmpl w:val="89D4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mailMerge>
    <w:mainDocumentType w:val="formLetters"/>
    <w:dataType w:val="textFile"/>
    <w:activeRecord w:val="-1"/>
    <w:odso/>
  </w:mailMerge>
  <w:defaultTabStop w:val="720"/>
  <w:drawingGridHorizontalSpacing w:val="105"/>
  <w:displayHorizontalDrawingGridEvery w:val="2"/>
  <w:characterSpacingControl w:val="doNotCompress"/>
  <w:hdrShapeDefaults>
    <o:shapedefaults v:ext="edit" spidmax="43010"/>
    <o:shapelayout v:ext="edit">
      <o:idmap v:ext="edit" data="42"/>
      <o:rules v:ext="edit">
        <o:r id="V:Rule2" type="connector" idref="#_x0000_s43009"/>
      </o:rules>
    </o:shapelayout>
  </w:hdrShapeDefaults>
  <w:footnotePr>
    <w:footnote w:id="-1"/>
    <w:footnote w:id="0"/>
  </w:footnotePr>
  <w:endnotePr>
    <w:endnote w:id="-1"/>
    <w:endnote w:id="0"/>
  </w:endnotePr>
  <w:compat>
    <w:applyBreakingRules/>
    <w:compatSetting w:name="compatibilityMode" w:uri="http://schemas.microsoft.com/office/word" w:val="12"/>
  </w:compat>
  <w:rsids>
    <w:rsidRoot w:val="002B63FF"/>
    <w:rsid w:val="0001570B"/>
    <w:rsid w:val="0002000B"/>
    <w:rsid w:val="0007058F"/>
    <w:rsid w:val="00070E71"/>
    <w:rsid w:val="000C6BCB"/>
    <w:rsid w:val="0010221F"/>
    <w:rsid w:val="001035DD"/>
    <w:rsid w:val="00112AB9"/>
    <w:rsid w:val="00184B61"/>
    <w:rsid w:val="001B1EED"/>
    <w:rsid w:val="001C0C70"/>
    <w:rsid w:val="001D1A28"/>
    <w:rsid w:val="001F2314"/>
    <w:rsid w:val="001F66F0"/>
    <w:rsid w:val="002041E6"/>
    <w:rsid w:val="002125DC"/>
    <w:rsid w:val="00222DDF"/>
    <w:rsid w:val="00242468"/>
    <w:rsid w:val="002B63FF"/>
    <w:rsid w:val="002E6035"/>
    <w:rsid w:val="00336E4C"/>
    <w:rsid w:val="00397B17"/>
    <w:rsid w:val="003A4BD4"/>
    <w:rsid w:val="003B1E57"/>
    <w:rsid w:val="003F5C5F"/>
    <w:rsid w:val="00471F31"/>
    <w:rsid w:val="004727D5"/>
    <w:rsid w:val="00477FC2"/>
    <w:rsid w:val="004946C8"/>
    <w:rsid w:val="004B0F58"/>
    <w:rsid w:val="004C78CA"/>
    <w:rsid w:val="004F462B"/>
    <w:rsid w:val="00534764"/>
    <w:rsid w:val="00534A36"/>
    <w:rsid w:val="00540F20"/>
    <w:rsid w:val="005516A6"/>
    <w:rsid w:val="00564D60"/>
    <w:rsid w:val="00571FB6"/>
    <w:rsid w:val="005D7E0C"/>
    <w:rsid w:val="00642379"/>
    <w:rsid w:val="00645646"/>
    <w:rsid w:val="00653BDC"/>
    <w:rsid w:val="00681550"/>
    <w:rsid w:val="00725179"/>
    <w:rsid w:val="00793E7A"/>
    <w:rsid w:val="007D1043"/>
    <w:rsid w:val="007D2375"/>
    <w:rsid w:val="007E49A0"/>
    <w:rsid w:val="00842D67"/>
    <w:rsid w:val="00893F80"/>
    <w:rsid w:val="008B6FC3"/>
    <w:rsid w:val="008C2104"/>
    <w:rsid w:val="0093136D"/>
    <w:rsid w:val="0094535E"/>
    <w:rsid w:val="009466E2"/>
    <w:rsid w:val="00952B31"/>
    <w:rsid w:val="00953D24"/>
    <w:rsid w:val="00956FA5"/>
    <w:rsid w:val="00995392"/>
    <w:rsid w:val="009A5CC1"/>
    <w:rsid w:val="009C60F5"/>
    <w:rsid w:val="009D0C19"/>
    <w:rsid w:val="00A6087F"/>
    <w:rsid w:val="00A710BA"/>
    <w:rsid w:val="00AA0A95"/>
    <w:rsid w:val="00AE2714"/>
    <w:rsid w:val="00AE4A40"/>
    <w:rsid w:val="00B17F11"/>
    <w:rsid w:val="00B53939"/>
    <w:rsid w:val="00B84D88"/>
    <w:rsid w:val="00BB76FC"/>
    <w:rsid w:val="00C2260E"/>
    <w:rsid w:val="00C24A82"/>
    <w:rsid w:val="00C41D01"/>
    <w:rsid w:val="00C5295D"/>
    <w:rsid w:val="00C61252"/>
    <w:rsid w:val="00C74916"/>
    <w:rsid w:val="00C96E86"/>
    <w:rsid w:val="00CE2D34"/>
    <w:rsid w:val="00CE5748"/>
    <w:rsid w:val="00D231FF"/>
    <w:rsid w:val="00D63BF6"/>
    <w:rsid w:val="00D72C44"/>
    <w:rsid w:val="00D7580E"/>
    <w:rsid w:val="00D765E0"/>
    <w:rsid w:val="00D86424"/>
    <w:rsid w:val="00DA13AF"/>
    <w:rsid w:val="00DB17B6"/>
    <w:rsid w:val="00DB6B67"/>
    <w:rsid w:val="00DC186F"/>
    <w:rsid w:val="00DF03BF"/>
    <w:rsid w:val="00DF5ABA"/>
    <w:rsid w:val="00E00EB6"/>
    <w:rsid w:val="00E9434B"/>
    <w:rsid w:val="00EE7006"/>
    <w:rsid w:val="00EF01CC"/>
    <w:rsid w:val="00F332D6"/>
    <w:rsid w:val="00F47ECC"/>
    <w:rsid w:val="00F53A3F"/>
    <w:rsid w:val="00F612CA"/>
    <w:rsid w:val="00F63418"/>
    <w:rsid w:val="00F800FC"/>
    <w:rsid w:val="00FB13A8"/>
    <w:rsid w:val="00FF53B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7D5"/>
    <w:pPr>
      <w:spacing w:after="200" w:line="276" w:lineRule="auto"/>
    </w:pPr>
    <w:rPr>
      <w:rFonts w:ascii="Arial" w:hAnsi="Arial" w:cs="Arial"/>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3FF"/>
    <w:rPr>
      <w:rFonts w:ascii="Tahoma" w:hAnsi="Tahoma" w:cs="Tahoma"/>
      <w:sz w:val="16"/>
      <w:szCs w:val="16"/>
    </w:rPr>
  </w:style>
  <w:style w:type="paragraph" w:styleId="Header">
    <w:name w:val="header"/>
    <w:basedOn w:val="Normal"/>
    <w:link w:val="HeaderChar"/>
    <w:uiPriority w:val="99"/>
    <w:unhideWhenUsed/>
    <w:rsid w:val="00B84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D88"/>
    <w:rPr>
      <w:rFonts w:ascii="Arial" w:hAnsi="Arial" w:cs="Arial"/>
      <w:sz w:val="21"/>
    </w:rPr>
  </w:style>
  <w:style w:type="paragraph" w:styleId="Footer">
    <w:name w:val="footer"/>
    <w:basedOn w:val="Normal"/>
    <w:link w:val="FooterChar"/>
    <w:uiPriority w:val="99"/>
    <w:unhideWhenUsed/>
    <w:rsid w:val="00B84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D88"/>
    <w:rPr>
      <w:rFonts w:ascii="Arial" w:hAnsi="Arial" w:cs="Arial"/>
      <w:sz w:val="21"/>
    </w:rPr>
  </w:style>
  <w:style w:type="paragraph" w:customStyle="1" w:styleId="Default">
    <w:name w:val="Default"/>
    <w:rsid w:val="00397B17"/>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semiHidden/>
    <w:unhideWhenUsed/>
    <w:rsid w:val="00C24A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7D5"/>
    <w:pPr>
      <w:spacing w:after="200" w:line="276" w:lineRule="auto"/>
    </w:pPr>
    <w:rPr>
      <w:rFonts w:ascii="Arial" w:hAnsi="Arial" w:cs="Arial"/>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3FF"/>
    <w:rPr>
      <w:rFonts w:ascii="Tahoma" w:hAnsi="Tahoma" w:cs="Tahoma"/>
      <w:sz w:val="16"/>
      <w:szCs w:val="16"/>
    </w:rPr>
  </w:style>
  <w:style w:type="paragraph" w:styleId="Header">
    <w:name w:val="header"/>
    <w:basedOn w:val="Normal"/>
    <w:link w:val="HeaderChar"/>
    <w:uiPriority w:val="99"/>
    <w:unhideWhenUsed/>
    <w:rsid w:val="00B84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D88"/>
    <w:rPr>
      <w:rFonts w:ascii="Arial" w:hAnsi="Arial" w:cs="Arial"/>
      <w:sz w:val="21"/>
    </w:rPr>
  </w:style>
  <w:style w:type="paragraph" w:styleId="Footer">
    <w:name w:val="footer"/>
    <w:basedOn w:val="Normal"/>
    <w:link w:val="FooterChar"/>
    <w:uiPriority w:val="99"/>
    <w:unhideWhenUsed/>
    <w:rsid w:val="00B84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D88"/>
    <w:rPr>
      <w:rFonts w:ascii="Arial" w:hAnsi="Arial" w:cs="Arial"/>
      <w:sz w:val="21"/>
    </w:rPr>
  </w:style>
  <w:style w:type="paragraph" w:customStyle="1" w:styleId="Default">
    <w:name w:val="Default"/>
    <w:rsid w:val="00397B17"/>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BF760657212B499CFB7DBC3B8B5176" ma:contentTypeVersion="2" ma:contentTypeDescription="Create a new document." ma:contentTypeScope="" ma:versionID="8571a5ba7024936a2893449ed6a1854c">
  <xsd:schema xmlns:xsd="http://www.w3.org/2001/XMLSchema" xmlns:xs="http://www.w3.org/2001/XMLSchema" xmlns:p="http://schemas.microsoft.com/office/2006/metadata/properties" xmlns:ns2="7d835a98-804a-4a2a-b311-926c00f4b501" targetNamespace="http://schemas.microsoft.com/office/2006/metadata/properties" ma:root="true" ma:fieldsID="906778e5b87b2fa228e26d68d8e76ed0" ns2:_="">
    <xsd:import namespace="7d835a98-804a-4a2a-b311-926c00f4b501"/>
    <xsd:element name="properties">
      <xsd:complexType>
        <xsd:sequence>
          <xsd:element name="documentManagement">
            <xsd:complexType>
              <xsd:all>
                <xsd:element ref="ns2:Description0"/>
                <xsd:element ref="ns2:Programme_x002f_Initia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35a98-804a-4a2a-b311-926c00f4b501"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rogramme_x002f_Initiative" ma:index="9" nillable="true" ma:displayName="Programme/Initiative" ma:format="Dropdown" ma:internalName="Programme_x002f_Initiative">
      <xsd:simpleType>
        <xsd:restriction base="dms:Choice">
          <xsd:enumeration value="HIC Fund"/>
          <xsd:enumeration value="i4i"/>
          <xsd:enumeration value="PGfAR"/>
          <xsd:enumeration value="RfPB"/>
          <xsd:enumeration value="NIHR"/>
          <xsd:enumeration value="DH"/>
          <xsd:enumeration value="LGC"/>
          <xsd:enumeration value="GMG"/>
          <xsd:enumeration value="PR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rogramme_x002f_Initiative xmlns="7d835a98-804a-4a2a-b311-926c00f4b501">NIHR</Programme_x002f_Initiative>
    <Description0 xmlns="7d835a98-804a-4a2a-b311-926c00f4b501">NIHR Letterhead Template </Description0>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1285F-725C-4086-A23A-67A76D220C7A}">
  <ds:schemaRefs>
    <ds:schemaRef ds:uri="http://schemas.microsoft.com/office/2006/metadata/longProperties"/>
  </ds:schemaRefs>
</ds:datastoreItem>
</file>

<file path=customXml/itemProps2.xml><?xml version="1.0" encoding="utf-8"?>
<ds:datastoreItem xmlns:ds="http://schemas.openxmlformats.org/officeDocument/2006/customXml" ds:itemID="{2B3A5D8B-4DAA-4072-9BF7-FD11FE763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35a98-804a-4a2a-b311-926c00f4b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2EBF0-B3CB-44E9-B1BA-89CA56EF856E}">
  <ds:schemaRefs>
    <ds:schemaRef ds:uri="http://schemas.microsoft.com/sharepoint/v3/contenttype/forms"/>
  </ds:schemaRefs>
</ds:datastoreItem>
</file>

<file path=customXml/itemProps4.xml><?xml version="1.0" encoding="utf-8"?>
<ds:datastoreItem xmlns:ds="http://schemas.openxmlformats.org/officeDocument/2006/customXml" ds:itemID="{4E532B33-3D55-4158-ABFC-775B9C17E287}">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7d835a98-804a-4a2a-b311-926c00f4b501"/>
    <ds:schemaRef ds:uri="http://www.w3.org/XML/1998/namespace"/>
  </ds:schemaRefs>
</ds:datastoreItem>
</file>

<file path=customXml/itemProps5.xml><?xml version="1.0" encoding="utf-8"?>
<ds:datastoreItem xmlns:ds="http://schemas.openxmlformats.org/officeDocument/2006/customXml" ds:itemID="{92B22194-E896-45E8-BBDD-91291A87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NIHR Logo and Positioning A4 word document.</vt:lpstr>
    </vt:vector>
  </TitlesOfParts>
  <Company>LGC</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CRF_Letterhead_v5_NIHR</dc:title>
  <dc:creator>janice.reynolds</dc:creator>
  <cp:keywords>
  </cp:keywords>
  <cp:lastModifiedBy>Anuchana Patise</cp:lastModifiedBy>
  <cp:revision>8</cp:revision>
  <cp:lastPrinted>2012-11-01T10:44:00Z</cp:lastPrinted>
  <dcterms:created xsi:type="dcterms:W3CDTF">2017-06-06T13:15:00Z</dcterms:created>
  <dcterms:modified xsi:type="dcterms:W3CDTF">2017-09-13T04:29:05Z</dcterms:modified>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0x0101007F3E56097EA07846B2429E448F241E12</vt:lpwstr>
  </property>
  <property fmtid="{D5CDD505-2E9C-101B-9397-08002B2CF9AE}" pid="3" name="Area">
    <vt:lpwstr>Marketing</vt:lpwstr>
  </property>
</Properties>
</file>