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3E7" w:rsidP="005936B5" w:rsidRDefault="00F873E7" w14:paraId="70F35A95" w14:textId="77777777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4428"/>
      </w:tblGrid>
      <w:tr w:rsidRPr="00A51902" w:rsidR="00F873E7" w:rsidTr="00A51902" w14:paraId="07F769E3" w14:textId="77777777">
        <w:trPr>
          <w:trHeight w:val="1665"/>
        </w:trPr>
        <w:tc>
          <w:tcPr>
            <w:tcW w:w="6228" w:type="dxa"/>
          </w:tcPr>
          <w:p w:rsidRPr="00A51902" w:rsidR="00F873E7" w:rsidP="00F873E7" w:rsidRDefault="00F873E7" w14:paraId="42E6EC08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A51902" w:rsidR="009C7835" w:rsidP="005936B5" w:rsidRDefault="00744AAA" w14:paraId="2FF9C9F2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Clinical n</w:t>
            </w:r>
            <w:r w:rsidRPr="00A51902" w:rsidR="00F873E7">
              <w:rPr>
                <w:rFonts w:ascii="Arial" w:hAnsi="Arial" w:cs="Arial"/>
                <w:b/>
                <w:sz w:val="32"/>
                <w:szCs w:val="32"/>
              </w:rPr>
              <w:t xml:space="preserve">europhysiology </w:t>
            </w:r>
          </w:p>
          <w:p w:rsidRPr="00A51902" w:rsidR="00F873E7" w:rsidP="005936B5" w:rsidRDefault="00744AAA" w14:paraId="1CC516FE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</w:t>
            </w:r>
            <w:r w:rsidRPr="00A51902" w:rsidR="00F873E7">
              <w:rPr>
                <w:rFonts w:ascii="Arial" w:hAnsi="Arial" w:cs="Arial"/>
                <w:b/>
                <w:sz w:val="32"/>
                <w:szCs w:val="32"/>
              </w:rPr>
              <w:t>eferral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for n</w:t>
            </w:r>
            <w:r w:rsidR="00DB3B83">
              <w:rPr>
                <w:rFonts w:ascii="Arial" w:hAnsi="Arial" w:cs="Arial"/>
                <w:b/>
                <w:sz w:val="32"/>
                <w:szCs w:val="32"/>
              </w:rPr>
              <w:t xml:space="preserve">erve conduction and </w:t>
            </w:r>
            <w:r w:rsidRPr="00A51902" w:rsidR="00DB3B83">
              <w:rPr>
                <w:rFonts w:ascii="Arial" w:hAnsi="Arial" w:cs="Arial"/>
                <w:b/>
                <w:sz w:val="32"/>
                <w:szCs w:val="32"/>
              </w:rPr>
              <w:t>EMG</w:t>
            </w:r>
            <w:r w:rsidR="00DB3B83">
              <w:rPr>
                <w:rFonts w:ascii="Arial" w:hAnsi="Arial" w:cs="Arial"/>
                <w:b/>
                <w:sz w:val="32"/>
                <w:szCs w:val="32"/>
              </w:rPr>
              <w:t xml:space="preserve"> studies</w:t>
            </w:r>
          </w:p>
        </w:tc>
        <w:tc>
          <w:tcPr>
            <w:tcW w:w="44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12"/>
            </w:tblGrid>
            <w:tr w:rsidRPr="00FA0BEC" w:rsidR="004C2984" w:rsidTr="001A56CA" w14:paraId="58962908" w14:textId="77777777">
              <w:trPr>
                <w:trHeight w:val="1611"/>
              </w:trPr>
              <w:tc>
                <w:tcPr>
                  <w:tcW w:w="4428" w:type="dxa"/>
                </w:tcPr>
                <w:p w:rsidRPr="00FA0BEC" w:rsidR="004C2984" w:rsidP="001A56CA" w:rsidRDefault="004C2984" w14:paraId="500FCC17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0BE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Department of Clinical Neurophysiology</w:t>
                  </w:r>
                </w:p>
                <w:p w:rsidRPr="00FA0BEC" w:rsidR="004C2984" w:rsidP="001A56CA" w:rsidRDefault="004C2984" w14:paraId="09156294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University Hospital NHS Trust</w:t>
                  </w:r>
                </w:p>
                <w:p w:rsidRPr="00FA0BEC" w:rsidR="004C2984" w:rsidP="001A56CA" w:rsidRDefault="004C2984" w14:paraId="1473818A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Tremona Road</w:t>
                  </w:r>
                </w:p>
                <w:p w:rsidRPr="00FA0BEC" w:rsidR="004C2984" w:rsidP="001A56CA" w:rsidRDefault="004C2984" w14:paraId="2E3D4055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Southampton</w:t>
                  </w:r>
                </w:p>
                <w:p w:rsidRPr="00FA0BEC" w:rsidR="004C2984" w:rsidP="001A56CA" w:rsidRDefault="004C2984" w14:paraId="7ED9D55E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Hampshire</w:t>
                  </w:r>
                </w:p>
                <w:p w:rsidRPr="00FA0BEC" w:rsidR="004C2984" w:rsidP="001A56CA" w:rsidRDefault="004C2984" w14:paraId="05DB64D9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SO16 6YD</w:t>
                  </w:r>
                </w:p>
                <w:p w:rsidRPr="00FA0BEC" w:rsidR="004C2984" w:rsidP="001A56CA" w:rsidRDefault="004C2984" w14:paraId="4CB8894F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Tel: 02381206785</w:t>
                  </w:r>
                </w:p>
                <w:p w:rsidR="004C2984" w:rsidP="001A56CA" w:rsidRDefault="004C2984" w14:paraId="5E78898B" w14:textId="7777777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Pr="00FA0BEC" w:rsidR="004C2984" w:rsidP="001A56CA" w:rsidRDefault="00296064" w14:paraId="51417E46" w14:textId="4F9EC84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Email: </w:t>
                  </w:r>
                  <w:r w:rsidR="00885FB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neurophysiologyadmin@uhs.nhs.uk</w:t>
                  </w:r>
                </w:p>
              </w:tc>
            </w:tr>
          </w:tbl>
          <w:p w:rsidRPr="00A51902" w:rsidR="004D18C1" w:rsidP="00A51902" w:rsidRDefault="004D18C1" w14:paraId="13B0FD70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5E28" w:rsidP="00F85E28" w:rsidRDefault="006C4A26" w14:paraId="39A5E5C8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d</w:t>
      </w:r>
      <w:r w:rsidR="00F85E28">
        <w:rPr>
          <w:rFonts w:ascii="Arial" w:hAnsi="Arial" w:cs="Arial"/>
          <w:b/>
        </w:rPr>
        <w:t>etails:</w:t>
      </w:r>
    </w:p>
    <w:tbl>
      <w:tblPr>
        <w:tblW w:w="10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72"/>
        <w:gridCol w:w="3065"/>
        <w:gridCol w:w="1779"/>
        <w:gridCol w:w="3558"/>
      </w:tblGrid>
      <w:tr w:rsidRPr="00A51902" w:rsidR="009C29E1" w:rsidTr="00E1122B" w14:paraId="76D6CC3B" w14:textId="77777777">
        <w:trPr>
          <w:gridAfter w:val="2"/>
          <w:wAfter w:w="5337" w:type="dxa"/>
          <w:trHeight w:val="245"/>
        </w:trPr>
        <w:tc>
          <w:tcPr>
            <w:tcW w:w="2272" w:type="dxa"/>
          </w:tcPr>
          <w:p w:rsidRPr="00A51902" w:rsidR="009C29E1" w:rsidP="009C29E1" w:rsidRDefault="009C29E1" w14:paraId="2C6D0BF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A51902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065" w:type="dxa"/>
          </w:tcPr>
          <w:p w:rsidRPr="00A51902" w:rsidR="009C29E1" w:rsidP="00F85E28" w:rsidRDefault="009C29E1" w14:paraId="6E70C23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F85E28" w:rsidTr="00E1122B" w14:paraId="6BEEFB26" w14:textId="77777777">
        <w:trPr>
          <w:trHeight w:val="228"/>
        </w:trPr>
        <w:tc>
          <w:tcPr>
            <w:tcW w:w="2272" w:type="dxa"/>
          </w:tcPr>
          <w:p w:rsidRPr="00A51902" w:rsidR="00F85E28" w:rsidP="00F85E28" w:rsidRDefault="00F85E28" w14:paraId="2965EC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065" w:type="dxa"/>
          </w:tcPr>
          <w:p w:rsidRPr="00A51902" w:rsidR="00F85E28" w:rsidP="00F85E28" w:rsidRDefault="00F85E28" w14:paraId="462112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:rsidRPr="00A51902" w:rsidR="00F85E28" w:rsidP="00F85E28" w:rsidRDefault="00F85E28" w14:paraId="7DDEB1A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Forenames</w:t>
            </w:r>
          </w:p>
        </w:tc>
        <w:tc>
          <w:tcPr>
            <w:tcW w:w="3558" w:type="dxa"/>
          </w:tcPr>
          <w:p w:rsidRPr="00A51902" w:rsidR="00F85E28" w:rsidP="00F85E28" w:rsidRDefault="00F85E28" w14:paraId="63526B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F85E28" w:rsidTr="00E1122B" w14:paraId="49B75C6E" w14:textId="77777777">
        <w:trPr>
          <w:trHeight w:val="245"/>
        </w:trPr>
        <w:tc>
          <w:tcPr>
            <w:tcW w:w="2272" w:type="dxa"/>
          </w:tcPr>
          <w:p w:rsidRPr="00A51902" w:rsidR="00F85E28" w:rsidP="00F85E28" w:rsidRDefault="00DA4020" w14:paraId="4A25CB8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s</w:t>
            </w:r>
            <w:r w:rsidRPr="00A51902" w:rsidR="00F85E28">
              <w:rPr>
                <w:rFonts w:ascii="Arial" w:hAnsi="Arial" w:cs="Arial"/>
                <w:sz w:val="22"/>
                <w:szCs w:val="22"/>
              </w:rPr>
              <w:t>urname</w:t>
            </w:r>
          </w:p>
        </w:tc>
        <w:tc>
          <w:tcPr>
            <w:tcW w:w="3065" w:type="dxa"/>
          </w:tcPr>
          <w:p w:rsidRPr="00A51902" w:rsidR="00F85E28" w:rsidP="00F85E28" w:rsidRDefault="00F85E28" w14:paraId="26FCE08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:rsidRPr="00A51902" w:rsidR="00F85E28" w:rsidP="00F85E28" w:rsidRDefault="00F85E28" w14:paraId="4E3DFAD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558" w:type="dxa"/>
          </w:tcPr>
          <w:p w:rsidRPr="00A51902" w:rsidR="00F85E28" w:rsidP="00F85E28" w:rsidRDefault="00F85E28" w14:paraId="3ACC46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F85E28" w:rsidTr="00E1122B" w14:paraId="0B622637" w14:textId="77777777">
        <w:trPr>
          <w:trHeight w:val="278"/>
        </w:trPr>
        <w:tc>
          <w:tcPr>
            <w:tcW w:w="2272" w:type="dxa"/>
          </w:tcPr>
          <w:p w:rsidRPr="00A51902" w:rsidR="00F85E28" w:rsidP="00F85E28" w:rsidRDefault="00DA4020" w14:paraId="1A61B9B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</w:t>
            </w:r>
            <w:r w:rsidRPr="00A51902" w:rsidR="00F85E28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3065" w:type="dxa"/>
          </w:tcPr>
          <w:p w:rsidRPr="00A51902" w:rsidR="00F85E28" w:rsidP="00F85E28" w:rsidRDefault="00F85E28" w14:paraId="321E35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:rsidRPr="00A51902" w:rsidR="00F85E28" w:rsidP="00F85E28" w:rsidRDefault="00F85E28" w14:paraId="4BE863A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3558" w:type="dxa"/>
          </w:tcPr>
          <w:p w:rsidRPr="00A51902" w:rsidR="00F85E28" w:rsidP="00E1122B" w:rsidRDefault="008A4695" w14:paraId="2D4356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 xml:space="preserve">Male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5149787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A51902">
              <w:rPr>
                <w:rFonts w:ascii="Arial" w:hAnsi="Arial" w:cs="Arial"/>
                <w:sz w:val="22"/>
                <w:szCs w:val="22"/>
              </w:rPr>
              <w:t xml:space="preserve">  Female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85962819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A51902" w:rsidR="002853FE" w:rsidTr="00E1122B" w14:paraId="6B047887" w14:textId="77777777">
        <w:trPr>
          <w:trHeight w:val="489"/>
        </w:trPr>
        <w:tc>
          <w:tcPr>
            <w:tcW w:w="2272" w:type="dxa"/>
            <w:vMerge w:val="restart"/>
          </w:tcPr>
          <w:p w:rsidRPr="00A51902" w:rsidR="002853FE" w:rsidP="00F85E28" w:rsidRDefault="002853FE" w14:paraId="4F60B1E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Pr="00A51902" w:rsidR="002853FE" w:rsidP="00F85E28" w:rsidRDefault="002853FE" w14:paraId="4B9574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51902" w:rsidR="002853FE" w:rsidP="00F85E28" w:rsidRDefault="002853FE" w14:paraId="3FA6628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51902" w:rsidR="002853FE" w:rsidP="00F85E28" w:rsidRDefault="002853FE" w14:paraId="6D1EAC2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51902" w:rsidR="002853FE" w:rsidP="00F85E28" w:rsidRDefault="002853FE" w14:paraId="4CC06A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51902" w:rsidR="002853FE" w:rsidP="00F85E28" w:rsidRDefault="00DA4020" w14:paraId="0CBFD26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</w:t>
            </w:r>
            <w:r w:rsidRPr="00A51902" w:rsidR="002853FE"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3065" w:type="dxa"/>
            <w:vMerge w:val="restart"/>
          </w:tcPr>
          <w:p w:rsidRPr="00A51902" w:rsidR="002853FE" w:rsidP="00F85E28" w:rsidRDefault="002853FE" w14:paraId="35F7AE7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:rsidRPr="00A51902" w:rsidR="002853FE" w:rsidP="00F85E28" w:rsidRDefault="002853FE" w14:paraId="79EC8DB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Home tel. no.</w:t>
            </w:r>
          </w:p>
          <w:p w:rsidRPr="00A51902" w:rsidR="00B67953" w:rsidP="00F85E28" w:rsidRDefault="00B67953" w14:paraId="03050C0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</w:tcPr>
          <w:p w:rsidRPr="00A51902" w:rsidR="002853FE" w:rsidP="00F85E28" w:rsidRDefault="002853FE" w14:paraId="73AA657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2853FE" w:rsidTr="00E1122B" w14:paraId="54A1C28F" w14:textId="77777777">
        <w:trPr>
          <w:trHeight w:val="140"/>
        </w:trPr>
        <w:tc>
          <w:tcPr>
            <w:tcW w:w="2272" w:type="dxa"/>
            <w:vMerge/>
          </w:tcPr>
          <w:p w:rsidRPr="00A51902" w:rsidR="002853FE" w:rsidP="00F85E28" w:rsidRDefault="002853FE" w14:paraId="2590B7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Pr="00A51902" w:rsidR="002853FE" w:rsidP="00F85E28" w:rsidRDefault="002853FE" w14:paraId="3BD1DA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:rsidRPr="00A51902" w:rsidR="002853FE" w:rsidP="00F85E28" w:rsidRDefault="002853FE" w14:paraId="7CA5191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Work tel. no.</w:t>
            </w:r>
          </w:p>
          <w:p w:rsidRPr="00A51902" w:rsidR="00B67953" w:rsidP="00F85E28" w:rsidRDefault="00B67953" w14:paraId="64C0D1E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</w:tcPr>
          <w:p w:rsidRPr="00A51902" w:rsidR="002853FE" w:rsidP="00F85E28" w:rsidRDefault="002853FE" w14:paraId="5440CA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2853FE" w:rsidTr="00E1122B" w14:paraId="0DE34103" w14:textId="77777777">
        <w:trPr>
          <w:trHeight w:val="140"/>
        </w:trPr>
        <w:tc>
          <w:tcPr>
            <w:tcW w:w="2272" w:type="dxa"/>
            <w:vMerge/>
          </w:tcPr>
          <w:p w:rsidRPr="00A51902" w:rsidR="002853FE" w:rsidP="00F85E28" w:rsidRDefault="002853FE" w14:paraId="5CB1CC6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Pr="00A51902" w:rsidR="002853FE" w:rsidP="00F85E28" w:rsidRDefault="002853FE" w14:paraId="2BFC61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:rsidRPr="00A51902" w:rsidR="002853FE" w:rsidP="00F85E28" w:rsidRDefault="002853FE" w14:paraId="0C3C92F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Mobile tel. no.</w:t>
            </w:r>
          </w:p>
        </w:tc>
        <w:tc>
          <w:tcPr>
            <w:tcW w:w="3558" w:type="dxa"/>
          </w:tcPr>
          <w:p w:rsidRPr="00A51902" w:rsidR="002853FE" w:rsidP="00F85E28" w:rsidRDefault="002853FE" w14:paraId="0ADE51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53FE" w:rsidP="00F85E28" w:rsidRDefault="002853FE" w14:paraId="6241D1BA" w14:textId="77777777">
      <w:pPr>
        <w:rPr>
          <w:rFonts w:ascii="Arial" w:hAnsi="Arial" w:cs="Arial"/>
        </w:rPr>
      </w:pPr>
    </w:p>
    <w:p w:rsidR="009C7835" w:rsidP="009C7835" w:rsidRDefault="00DA4020" w14:paraId="1217AAE8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Referral d</w:t>
      </w:r>
      <w:r w:rsidR="009C7835">
        <w:rPr>
          <w:rFonts w:ascii="Arial" w:hAnsi="Arial" w:cs="Arial"/>
          <w:b/>
        </w:rPr>
        <w:t>etails: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8"/>
        <w:gridCol w:w="4320"/>
        <w:gridCol w:w="1800"/>
        <w:gridCol w:w="1728"/>
      </w:tblGrid>
      <w:tr w:rsidRPr="00A51902" w:rsidR="00B35889" w:rsidTr="00A51902" w14:paraId="37CBCE99" w14:textId="77777777">
        <w:tc>
          <w:tcPr>
            <w:tcW w:w="2808" w:type="dxa"/>
          </w:tcPr>
          <w:p w:rsidRPr="00FA0BEC" w:rsidR="00B35889" w:rsidP="00265B5C" w:rsidRDefault="00B35889" w14:paraId="3104540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Referring doctor</w:t>
            </w:r>
          </w:p>
        </w:tc>
        <w:tc>
          <w:tcPr>
            <w:tcW w:w="4320" w:type="dxa"/>
          </w:tcPr>
          <w:p w:rsidRPr="00FA0BEC" w:rsidR="00B35889" w:rsidP="00265B5C" w:rsidRDefault="00B35889" w14:paraId="0E198B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Pr="00FA0BEC" w:rsidR="00B35889" w:rsidP="00265B5C" w:rsidRDefault="00B35889" w14:paraId="05134FD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Date of referral</w:t>
            </w:r>
          </w:p>
        </w:tc>
        <w:tc>
          <w:tcPr>
            <w:tcW w:w="1728" w:type="dxa"/>
          </w:tcPr>
          <w:p w:rsidRPr="00FA0BEC" w:rsidR="00B35889" w:rsidP="00265B5C" w:rsidRDefault="00B35889" w14:paraId="50E9E3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B35889" w:rsidTr="00A51902" w14:paraId="0A99E055" w14:textId="77777777">
        <w:tc>
          <w:tcPr>
            <w:tcW w:w="2808" w:type="dxa"/>
          </w:tcPr>
          <w:p w:rsidR="00B35889" w:rsidP="00265B5C" w:rsidRDefault="00B35889" w14:paraId="20C1A1C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Referring department and address</w:t>
            </w:r>
          </w:p>
        </w:tc>
        <w:tc>
          <w:tcPr>
            <w:tcW w:w="7848" w:type="dxa"/>
            <w:gridSpan w:val="3"/>
          </w:tcPr>
          <w:p w:rsidRPr="00FA0BEC" w:rsidR="00B35889" w:rsidP="00265B5C" w:rsidRDefault="00B35889" w14:paraId="3F67C2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9C7835" w:rsidTr="00A51902" w14:paraId="32C92A90" w14:textId="77777777">
        <w:tc>
          <w:tcPr>
            <w:tcW w:w="2808" w:type="dxa"/>
          </w:tcPr>
          <w:p w:rsidRPr="00A51902" w:rsidR="009C7835" w:rsidP="009C7835" w:rsidRDefault="00DA4020" w14:paraId="4C3FDA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t</w:t>
            </w:r>
            <w:r w:rsidRPr="00A51902" w:rsidR="009C7835">
              <w:rPr>
                <w:rFonts w:ascii="Arial" w:hAnsi="Arial" w:cs="Arial"/>
                <w:sz w:val="22"/>
                <w:szCs w:val="22"/>
              </w:rPr>
              <w:t>ype</w:t>
            </w:r>
          </w:p>
        </w:tc>
        <w:tc>
          <w:tcPr>
            <w:tcW w:w="7848" w:type="dxa"/>
            <w:gridSpan w:val="3"/>
          </w:tcPr>
          <w:p w:rsidRPr="00A51902" w:rsidR="009C7835" w:rsidP="00E1122B" w:rsidRDefault="00DA4020" w14:paraId="48AD134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Outp</w:t>
            </w:r>
            <w:r w:rsidRPr="00A51902" w:rsidR="009C7835">
              <w:rPr>
                <w:rFonts w:ascii="Arial" w:hAnsi="Arial" w:cs="Arial"/>
                <w:sz w:val="22"/>
                <w:szCs w:val="22"/>
              </w:rPr>
              <w:t xml:space="preserve">atient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93864021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Inp</w:t>
            </w:r>
            <w:r w:rsidRPr="00A51902" w:rsidR="009C7835">
              <w:rPr>
                <w:rFonts w:ascii="Arial" w:hAnsi="Arial" w:cs="Arial"/>
                <w:sz w:val="22"/>
                <w:szCs w:val="22"/>
              </w:rPr>
              <w:t xml:space="preserve">atient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1393863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="00DB3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1902" w:rsidR="009C7835">
              <w:rPr>
                <w:rFonts w:ascii="Arial" w:hAnsi="Arial" w:cs="Arial"/>
                <w:sz w:val="22"/>
                <w:szCs w:val="22"/>
              </w:rPr>
              <w:t>Ward</w:t>
            </w:r>
          </w:p>
        </w:tc>
      </w:tr>
    </w:tbl>
    <w:p w:rsidR="009C7835" w:rsidP="00F85E28" w:rsidRDefault="009C7835" w14:paraId="6A72B0C0" w14:textId="77777777">
      <w:pPr>
        <w:rPr>
          <w:rFonts w:ascii="Arial" w:hAnsi="Arial" w:cs="Arial"/>
        </w:rPr>
      </w:pPr>
    </w:p>
    <w:p w:rsidRPr="00EF5BCA" w:rsidR="009C7835" w:rsidP="009C7835" w:rsidRDefault="00DA4020" w14:paraId="4CF398CE" w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>Clinical i</w:t>
      </w:r>
      <w:r w:rsidRPr="00EF5BCA" w:rsidR="009C7835">
        <w:rPr>
          <w:rFonts w:ascii="Arial" w:hAnsi="Arial" w:cs="Arial"/>
          <w:b/>
        </w:rPr>
        <w:t>nformation:</w:t>
      </w:r>
      <w:r w:rsidRPr="00EF5BCA" w:rsidR="009C7835">
        <w:rPr>
          <w:rFonts w:ascii="Arial" w:hAnsi="Arial" w:cs="Arial"/>
        </w:rPr>
        <w:t xml:space="preserve">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70"/>
        <w:gridCol w:w="5370"/>
      </w:tblGrid>
      <w:tr w:rsidRPr="00A51902" w:rsidR="00D43F81" w:rsidTr="00E1122B" w14:paraId="223C8A7E" w14:textId="77777777">
        <w:trPr>
          <w:trHeight w:val="336"/>
        </w:trPr>
        <w:tc>
          <w:tcPr>
            <w:tcW w:w="5370" w:type="dxa"/>
          </w:tcPr>
          <w:p w:rsidRPr="00A51902" w:rsidR="00D43F81" w:rsidP="009C7835" w:rsidRDefault="00D43F81" w14:paraId="3839F59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Length of time since symptoms began</w:t>
            </w:r>
          </w:p>
        </w:tc>
        <w:tc>
          <w:tcPr>
            <w:tcW w:w="5370" w:type="dxa"/>
          </w:tcPr>
          <w:p w:rsidRPr="00A51902" w:rsidR="00D43F81" w:rsidP="009C7835" w:rsidRDefault="00D43F81" w14:paraId="2290A5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9C7835" w:rsidTr="00E1122B" w14:paraId="14A557E2" w14:textId="77777777">
        <w:trPr>
          <w:trHeight w:val="1705"/>
        </w:trPr>
        <w:tc>
          <w:tcPr>
            <w:tcW w:w="5370" w:type="dxa"/>
          </w:tcPr>
          <w:p w:rsidR="009C7835" w:rsidP="009C7835" w:rsidRDefault="009C7835" w14:paraId="0799C45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Description of symptoms</w:t>
            </w:r>
          </w:p>
          <w:p w:rsidR="00655BF8" w:rsidP="009C7835" w:rsidRDefault="00655BF8" w14:paraId="310EED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BF8" w:rsidP="009C7835" w:rsidRDefault="00655BF8" w14:paraId="24B210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51902" w:rsidR="00655BF8" w:rsidP="009C7835" w:rsidRDefault="00655BF8" w14:paraId="5E42A3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0" w:type="dxa"/>
          </w:tcPr>
          <w:p w:rsidRPr="00A51902" w:rsidR="009C7835" w:rsidP="009C7835" w:rsidRDefault="009C7835" w14:paraId="3D80E3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9C7835" w:rsidTr="00E1122B" w14:paraId="05161A4C" w14:textId="77777777">
        <w:trPr>
          <w:trHeight w:val="910"/>
        </w:trPr>
        <w:tc>
          <w:tcPr>
            <w:tcW w:w="5370" w:type="dxa"/>
          </w:tcPr>
          <w:p w:rsidRPr="00A51902" w:rsidR="009C7835" w:rsidP="00DA4020" w:rsidRDefault="00DB3B83" w14:paraId="2629488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b/>
                <w:sz w:val="22"/>
                <w:szCs w:val="22"/>
              </w:rPr>
              <w:t xml:space="preserve">Provisional </w:t>
            </w:r>
            <w:r w:rsidR="00DA402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51902">
              <w:rPr>
                <w:rFonts w:ascii="Arial" w:hAnsi="Arial" w:cs="Arial"/>
                <w:b/>
                <w:sz w:val="22"/>
                <w:szCs w:val="22"/>
              </w:rPr>
              <w:t>iagnosis</w:t>
            </w:r>
          </w:p>
        </w:tc>
        <w:tc>
          <w:tcPr>
            <w:tcW w:w="5370" w:type="dxa"/>
          </w:tcPr>
          <w:p w:rsidRPr="00A51902" w:rsidR="009C7835" w:rsidP="009C7835" w:rsidRDefault="009C7835" w14:paraId="18D02B3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1902" w:rsidR="009C7835" w:rsidTr="00E1122B" w14:paraId="4BCE661F" w14:textId="77777777">
        <w:trPr>
          <w:trHeight w:val="282"/>
        </w:trPr>
        <w:tc>
          <w:tcPr>
            <w:tcW w:w="5370" w:type="dxa"/>
          </w:tcPr>
          <w:p w:rsidRPr="00A51902" w:rsidR="009C7835" w:rsidP="009C7835" w:rsidRDefault="009C7835" w14:paraId="3BFB962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Is the patient diabetic?</w:t>
            </w:r>
          </w:p>
        </w:tc>
        <w:tc>
          <w:tcPr>
            <w:tcW w:w="5370" w:type="dxa"/>
          </w:tcPr>
          <w:p w:rsidRPr="00A51902" w:rsidR="009C7835" w:rsidP="00E1122B" w:rsidRDefault="009C7835" w14:paraId="3DBB0C2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5389647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A51902">
              <w:rPr>
                <w:rFonts w:ascii="Arial" w:hAnsi="Arial" w:cs="Arial"/>
                <w:sz w:val="22"/>
                <w:szCs w:val="22"/>
              </w:rPr>
              <w:t xml:space="preserve">  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8961401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A51902" w:rsidR="004E1638" w:rsidTr="00E1122B" w14:paraId="165B8018" w14:textId="77777777">
        <w:trPr>
          <w:trHeight w:val="282"/>
        </w:trPr>
        <w:tc>
          <w:tcPr>
            <w:tcW w:w="5370" w:type="dxa"/>
          </w:tcPr>
          <w:p w:rsidRPr="00A51902" w:rsidR="004E1638" w:rsidP="009C7835" w:rsidRDefault="004E1638" w14:paraId="48309C5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Is the patient taking an anticoagulant?</w:t>
            </w:r>
          </w:p>
        </w:tc>
        <w:tc>
          <w:tcPr>
            <w:tcW w:w="5370" w:type="dxa"/>
          </w:tcPr>
          <w:p w:rsidRPr="00A51902" w:rsidR="004E1638" w:rsidP="00E1122B" w:rsidRDefault="004E1638" w14:paraId="0BE975D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7443303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A519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2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1902">
              <w:rPr>
                <w:rFonts w:ascii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92020399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A51902" w:rsidR="000D3538" w:rsidTr="00E1122B" w14:paraId="44B0BC15" w14:textId="77777777">
        <w:trPr>
          <w:trHeight w:val="312"/>
        </w:trPr>
        <w:tc>
          <w:tcPr>
            <w:tcW w:w="5370" w:type="dxa"/>
          </w:tcPr>
          <w:p w:rsidRPr="00A51902" w:rsidR="000D3538" w:rsidP="009C7835" w:rsidRDefault="000D3538" w14:paraId="4F4DE64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>Mobility</w:t>
            </w:r>
          </w:p>
        </w:tc>
        <w:tc>
          <w:tcPr>
            <w:tcW w:w="5370" w:type="dxa"/>
          </w:tcPr>
          <w:p w:rsidRPr="00A51902" w:rsidR="000D3538" w:rsidP="00E1122B" w:rsidRDefault="000D3538" w14:paraId="7A87BED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51902">
              <w:rPr>
                <w:rFonts w:ascii="Arial" w:hAnsi="Arial" w:cs="Arial"/>
                <w:sz w:val="22"/>
                <w:szCs w:val="22"/>
              </w:rPr>
              <w:t xml:space="preserve">Ambulant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50449641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A51902">
              <w:rPr>
                <w:rFonts w:ascii="Arial" w:hAnsi="Arial" w:cs="Arial"/>
                <w:sz w:val="22"/>
                <w:szCs w:val="22"/>
              </w:rPr>
              <w:t xml:space="preserve">   Chair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71237596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A51902">
              <w:rPr>
                <w:rFonts w:ascii="Arial" w:hAnsi="Arial" w:cs="Arial"/>
                <w:sz w:val="22"/>
                <w:szCs w:val="22"/>
              </w:rPr>
              <w:t xml:space="preserve">   Bed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470027"/>
              </w:sdtPr>
              <w:sdtEndPr/>
              <w:sdtContent>
                <w:r w:rsidR="00E1122B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A51902" w:rsidR="000D3538" w:rsidTr="00E1122B" w14:paraId="3F9C14A0" w14:textId="77777777">
        <w:trPr>
          <w:trHeight w:val="290"/>
        </w:trPr>
        <w:tc>
          <w:tcPr>
            <w:tcW w:w="5370" w:type="dxa"/>
          </w:tcPr>
          <w:p w:rsidRPr="00A51902" w:rsidR="000D3538" w:rsidP="00DA4020" w:rsidRDefault="00DA4020" w14:paraId="4B2C4F3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Medication</w:t>
            </w:r>
            <w:r w:rsidRPr="00A51902" w:rsidR="000D3538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51902" w:rsidR="000D3538">
              <w:rPr>
                <w:rFonts w:ascii="Arial" w:hAnsi="Arial" w:cs="Arial"/>
                <w:b/>
                <w:sz w:val="22"/>
                <w:szCs w:val="22"/>
              </w:rPr>
              <w:t xml:space="preserve">reatment received: </w:t>
            </w:r>
          </w:p>
        </w:tc>
        <w:tc>
          <w:tcPr>
            <w:tcW w:w="5370" w:type="dxa"/>
          </w:tcPr>
          <w:p w:rsidRPr="00A51902" w:rsidR="000D3538" w:rsidP="009C7835" w:rsidRDefault="00DB3B83" w14:paraId="7DE7C5C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Relevant </w:t>
            </w:r>
            <w:r w:rsidRPr="00A51902" w:rsidR="000D3538">
              <w:rPr>
                <w:rFonts w:ascii="Arial" w:hAnsi="Arial" w:cs="Arial"/>
                <w:b/>
                <w:sz w:val="22"/>
                <w:szCs w:val="22"/>
              </w:rPr>
              <w:t>PMH:</w:t>
            </w:r>
          </w:p>
        </w:tc>
      </w:tr>
      <w:tr w:rsidRPr="00A51902" w:rsidR="000D3538" w:rsidTr="00E1122B" w14:paraId="52996E4F" w14:textId="77777777">
        <w:trPr>
          <w:trHeight w:val="1030"/>
        </w:trPr>
        <w:tc>
          <w:tcPr>
            <w:tcW w:w="5370" w:type="dxa"/>
          </w:tcPr>
          <w:p w:rsidRPr="00A51902" w:rsidR="000D3538" w:rsidP="009C7835" w:rsidRDefault="000D3538" w14:paraId="61D01F2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0" w:type="dxa"/>
          </w:tcPr>
          <w:p w:rsidRPr="00A51902" w:rsidR="000D3538" w:rsidP="009C7835" w:rsidRDefault="000D3538" w14:paraId="084823F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85"/>
        <w:tblW w:w="10722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1E0" w:firstRow="1" w:lastRow="1" w:firstColumn="1" w:lastColumn="1" w:noHBand="0" w:noVBand="0"/>
      </w:tblPr>
      <w:tblGrid>
        <w:gridCol w:w="10722"/>
      </w:tblGrid>
      <w:tr w:rsidR="00E1122B" w:rsidTr="00E1122B" w14:paraId="538D03C6" w14:textId="77777777">
        <w:trPr>
          <w:trHeight w:val="910"/>
        </w:trPr>
        <w:tc>
          <w:tcPr>
            <w:tcW w:w="10722" w:type="dxa"/>
          </w:tcPr>
          <w:p w:rsidRPr="00DA4020" w:rsidR="00E1122B" w:rsidP="00E1122B" w:rsidRDefault="00E1122B" w14:paraId="6329BEE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Consultant grading c</w:t>
            </w:r>
            <w:r w:rsidRPr="00DA4020">
              <w:rPr>
                <w:rFonts w:ascii="Arial" w:hAnsi="Arial" w:cs="Arial"/>
                <w:b/>
                <w:sz w:val="22"/>
                <w:szCs w:val="22"/>
              </w:rPr>
              <w:t>omments (</w:t>
            </w:r>
            <w:r>
              <w:rPr>
                <w:rFonts w:ascii="Arial" w:hAnsi="Arial" w:cs="Arial"/>
                <w:b/>
                <w:sz w:val="22"/>
                <w:szCs w:val="22"/>
              </w:rPr>
              <w:t>hospital use o</w:t>
            </w:r>
            <w:r w:rsidRPr="00DA4020">
              <w:rPr>
                <w:rFonts w:ascii="Arial" w:hAnsi="Arial" w:cs="Arial"/>
                <w:b/>
                <w:sz w:val="22"/>
                <w:szCs w:val="22"/>
              </w:rPr>
              <w:t>nly)</w:t>
            </w:r>
          </w:p>
        </w:tc>
      </w:tr>
    </w:tbl>
    <w:p w:rsidR="009C7835" w:rsidP="00E1122B" w:rsidRDefault="009C7835" w14:paraId="63D69FB0" w14:textId="77777777"/>
    <w:sectPr w:rsidR="009C7835" w:rsidSect="00693D1D">
      <w:headerReference w:type="default" r:id="rId6"/>
      <w:footerReference w:type="default" r:id="rId7"/>
      <w:pgSz w:w="11906" w:h="16838"/>
      <w:pgMar w:top="720" w:right="74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F4BD" w14:textId="77777777" w:rsidR="00A215AD" w:rsidRDefault="00A215AD" w:rsidP="00D70C3B">
      <w:r>
        <w:separator/>
      </w:r>
    </w:p>
  </w:endnote>
  <w:endnote w:type="continuationSeparator" w:id="0">
    <w:p w14:paraId="23D20C71" w14:textId="77777777" w:rsidR="00A215AD" w:rsidRDefault="00A215AD" w:rsidP="00D7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7054" w14:textId="77777777" w:rsidR="00D70C3B" w:rsidRPr="00D70C3B" w:rsidRDefault="00D70C3B" w:rsidP="00D70C3B">
    <w:pPr>
      <w:pStyle w:val="Footer"/>
      <w:jc w:val="center"/>
      <w:rPr>
        <w:rFonts w:ascii="Calibri" w:hAnsi="Calibri"/>
        <w:b/>
        <w:color w:val="595959"/>
      </w:rPr>
    </w:pPr>
    <w:r w:rsidRPr="00D70C3B">
      <w:rPr>
        <w:rFonts w:ascii="Calibri" w:hAnsi="Calibri"/>
        <w:b/>
        <w:color w:val="595959"/>
      </w:rPr>
      <w:t>Incomplete forms will be returned</w:t>
    </w:r>
  </w:p>
  <w:p w14:paraId="1A652B99" w14:textId="77777777" w:rsidR="00D70C3B" w:rsidRDefault="00D70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1E32" w14:textId="77777777" w:rsidR="00A215AD" w:rsidRDefault="00A215AD" w:rsidP="00D70C3B">
      <w:r>
        <w:separator/>
      </w:r>
    </w:p>
  </w:footnote>
  <w:footnote w:type="continuationSeparator" w:id="0">
    <w:p w14:paraId="66D76B5B" w14:textId="77777777" w:rsidR="00A215AD" w:rsidRDefault="00A215AD" w:rsidP="00D7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FBB3" w14:textId="77777777" w:rsidR="00DA4020" w:rsidRDefault="00E1122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25F3CB" wp14:editId="00068758">
          <wp:simplePos x="0" y="0"/>
          <wp:positionH relativeFrom="column">
            <wp:posOffset>4034790</wp:posOffset>
          </wp:positionH>
          <wp:positionV relativeFrom="paragraph">
            <wp:posOffset>-244475</wp:posOffset>
          </wp:positionV>
          <wp:extent cx="2602865" cy="61277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6B5"/>
    <w:rsid w:val="000D3538"/>
    <w:rsid w:val="001A56CA"/>
    <w:rsid w:val="00280896"/>
    <w:rsid w:val="0028135F"/>
    <w:rsid w:val="00283C23"/>
    <w:rsid w:val="002853FE"/>
    <w:rsid w:val="00296064"/>
    <w:rsid w:val="003C55C7"/>
    <w:rsid w:val="004C2984"/>
    <w:rsid w:val="004C68E4"/>
    <w:rsid w:val="004D18C1"/>
    <w:rsid w:val="004E1638"/>
    <w:rsid w:val="005936B5"/>
    <w:rsid w:val="006203AE"/>
    <w:rsid w:val="00655BF8"/>
    <w:rsid w:val="00693D1D"/>
    <w:rsid w:val="006C4A26"/>
    <w:rsid w:val="00744AAA"/>
    <w:rsid w:val="00781735"/>
    <w:rsid w:val="007B2702"/>
    <w:rsid w:val="00885FBC"/>
    <w:rsid w:val="008A4695"/>
    <w:rsid w:val="009C29E1"/>
    <w:rsid w:val="009C7835"/>
    <w:rsid w:val="009E3877"/>
    <w:rsid w:val="009E4731"/>
    <w:rsid w:val="00A215AD"/>
    <w:rsid w:val="00A512E0"/>
    <w:rsid w:val="00A51902"/>
    <w:rsid w:val="00A929D4"/>
    <w:rsid w:val="00B35889"/>
    <w:rsid w:val="00B67953"/>
    <w:rsid w:val="00B86237"/>
    <w:rsid w:val="00BF0BA5"/>
    <w:rsid w:val="00C21DA7"/>
    <w:rsid w:val="00C45213"/>
    <w:rsid w:val="00C66526"/>
    <w:rsid w:val="00D43F81"/>
    <w:rsid w:val="00D70C3B"/>
    <w:rsid w:val="00D732B1"/>
    <w:rsid w:val="00DA4020"/>
    <w:rsid w:val="00DB3B83"/>
    <w:rsid w:val="00DD3820"/>
    <w:rsid w:val="00E1122B"/>
    <w:rsid w:val="00E70E7F"/>
    <w:rsid w:val="00F85E28"/>
    <w:rsid w:val="00F873E7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6CB84D"/>
  <w15:docId w15:val="{50B3CBDE-9EB4-4CF9-BB86-7042A72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0C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70C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0C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0C3B"/>
    <w:rPr>
      <w:sz w:val="24"/>
      <w:szCs w:val="24"/>
    </w:rPr>
  </w:style>
  <w:style w:type="paragraph" w:styleId="BalloonText">
    <w:name w:val="Balloon Text"/>
    <w:basedOn w:val="Normal"/>
    <w:link w:val="BalloonTextChar"/>
    <w:rsid w:val="00D70C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70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Nerve conduction and EMG referral form</vt:lpstr>
    </vt:vector>
  </TitlesOfParts>
  <Company>Salisbury NHS Trust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Nerve conduction and EMG referral form</dc:title>
  <dc:creator>Ashley Hartridge</dc:creator>
  <cp:lastModifiedBy>Sarah Pass</cp:lastModifiedBy>
  <cp:revision>3</cp:revision>
  <cp:lastPrinted>2013-02-01T15:25:00Z</cp:lastPrinted>
  <dcterms:created xsi:type="dcterms:W3CDTF">2019-07-03T11:12:00Z</dcterms:created>
  <dcterms:modified xsi:type="dcterms:W3CDTF">2023-08-15T10:15:42Z</dcterms:modified>
  <cp:keywords>
  </cp:keywords>
  <dc:subject>
  </dc:subject>
</cp:coreProperties>
</file>