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60E" w:rsidP="00C9560E" w:rsidRDefault="00C9560E" w14:paraId="12CE7943" w14:textId="77777777">
      <w:pPr>
        <w:pStyle w:val="Header"/>
        <w:jc w:val="center"/>
        <w:rPr>
          <w:rFonts w:ascii="Arial" w:hAnsi="Arial" w:cs="Arial"/>
          <w:b/>
          <w:bCs/>
          <w:sz w:val="36"/>
          <w:szCs w:val="36"/>
        </w:rPr>
      </w:pPr>
      <w:r w:rsidRPr="00C9560E">
        <w:rPr>
          <w:rFonts w:ascii="Arial" w:hAnsi="Arial" w:cs="Arial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 wp14:editId="12CE7999" wp14:anchorId="12CE799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95650" cy="323850"/>
            <wp:effectExtent l="19050" t="0" r="0" b="0"/>
            <wp:wrapTopAndBottom/>
            <wp:docPr id="1" name="Picture 4" descr="University Hospital Southampton foundation trust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y Hospital Southampton foundation trustBL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60E" w:rsidP="00C9560E" w:rsidRDefault="00C9560E" w14:paraId="12CE7944" w14:textId="77777777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 w:rsidRPr="004572B2">
        <w:rPr>
          <w:rFonts w:ascii="Arial" w:hAnsi="Arial" w:cs="Arial"/>
          <w:b/>
          <w:bCs/>
          <w:sz w:val="32"/>
          <w:szCs w:val="32"/>
        </w:rPr>
        <w:t xml:space="preserve">Referral for </w:t>
      </w:r>
      <w:r>
        <w:rPr>
          <w:rFonts w:ascii="Arial" w:hAnsi="Arial" w:cs="Arial"/>
          <w:b/>
          <w:bCs/>
          <w:sz w:val="32"/>
          <w:szCs w:val="32"/>
        </w:rPr>
        <w:t xml:space="preserve">suspected </w:t>
      </w:r>
      <w:r w:rsidR="004572B2">
        <w:rPr>
          <w:rFonts w:ascii="Arial" w:hAnsi="Arial" w:cs="Arial"/>
          <w:b/>
          <w:bCs/>
          <w:sz w:val="32"/>
          <w:szCs w:val="32"/>
        </w:rPr>
        <w:t>f</w:t>
      </w:r>
      <w:r>
        <w:rPr>
          <w:rFonts w:ascii="Arial" w:hAnsi="Arial" w:cs="Arial"/>
          <w:b/>
          <w:bCs/>
          <w:sz w:val="32"/>
          <w:szCs w:val="32"/>
        </w:rPr>
        <w:t xml:space="preserve">amilial </w:t>
      </w:r>
      <w:r w:rsidR="004572B2">
        <w:rPr>
          <w:rFonts w:ascii="Arial" w:hAnsi="Arial" w:cs="Arial"/>
          <w:b/>
          <w:bCs/>
          <w:sz w:val="32"/>
          <w:szCs w:val="32"/>
        </w:rPr>
        <w:t>h</w:t>
      </w:r>
      <w:r>
        <w:rPr>
          <w:rFonts w:ascii="Arial" w:hAnsi="Arial" w:cs="Arial"/>
          <w:b/>
          <w:bCs/>
          <w:sz w:val="32"/>
          <w:szCs w:val="32"/>
        </w:rPr>
        <w:t>ypercholesterolaemia</w:t>
      </w:r>
    </w:p>
    <w:p w:rsidR="00C9560E" w:rsidP="00C9560E" w:rsidRDefault="00F50CB3" w14:paraId="12CE7945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pict w14:anchorId="12CE799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position:absolute;margin-left:-11.7pt;margin-top:1.15pt;width:172.5pt;height:78pt;z-index:-251658240;visibility:visible" stroked="f" type="#_x0000_t202">
            <v:textbox style="mso-next-textbox:#_x0000_s1029">
              <w:txbxContent>
                <w:p w:rsidRPr="004B3161" w:rsidR="00C9560E" w:rsidP="00C9560E" w:rsidRDefault="00C9560E" w14:paraId="12CE799C" w14:textId="7777777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Pr="004B3161" w:rsidR="00C9560E" w:rsidP="00C9560E" w:rsidRDefault="00C9560E" w14:paraId="12CE7946" w14:textId="777777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 xml:space="preserve">For further guidance and referral pathway information please refer to </w:t>
      </w:r>
      <w:r w:rsidRPr="004B3161">
        <w:rPr>
          <w:b/>
        </w:rPr>
        <w:t>NICE guidance</w:t>
      </w:r>
      <w:r>
        <w:t xml:space="preserve"> </w:t>
      </w:r>
    </w:p>
    <w:p w:rsidR="00C9560E" w:rsidP="00C9560E" w:rsidRDefault="00C9560E" w14:paraId="12CE7947" w14:textId="77777777">
      <w:pPr>
        <w:pStyle w:val="ListParagraph"/>
        <w:spacing w:after="0" w:line="240" w:lineRule="auto"/>
        <w:ind w:left="3042" w:right="-285"/>
        <w:rPr>
          <w:rFonts w:ascii="Times New Roman" w:hAnsi="Times New Roman" w:cs="Times New Roman"/>
          <w:b/>
          <w:bCs/>
          <w:i/>
          <w:iCs/>
          <w:color w:val="FF0000"/>
        </w:rPr>
      </w:pPr>
    </w:p>
    <w:tbl>
      <w:tblPr>
        <w:tblW w:w="971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75"/>
        <w:gridCol w:w="4269"/>
        <w:gridCol w:w="693"/>
        <w:gridCol w:w="4075"/>
      </w:tblGrid>
      <w:tr w:rsidRPr="00CB776C" w:rsidR="00C9560E" w:rsidTr="004572B2" w14:paraId="12CE7949" w14:textId="77777777">
        <w:tc>
          <w:tcPr>
            <w:tcW w:w="9712" w:type="dxa"/>
            <w:gridSpan w:val="4"/>
            <w:shd w:val="clear" w:color="auto" w:fill="D9D9D9"/>
          </w:tcPr>
          <w:p w:rsidRPr="00CB776C" w:rsidR="00C9560E" w:rsidP="00747C4E" w:rsidRDefault="00C9560E" w14:paraId="12CE7948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ATTN*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FC"/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only one option)</w:t>
            </w:r>
          </w:p>
        </w:tc>
      </w:tr>
      <w:tr w:rsidRPr="00CB776C" w:rsidR="00C9560E" w:rsidTr="004572B2" w14:paraId="12CE7952" w14:textId="77777777">
        <w:tc>
          <w:tcPr>
            <w:tcW w:w="675" w:type="dxa"/>
          </w:tcPr>
          <w:p w:rsidRPr="00CB776C" w:rsidR="00C9560E" w:rsidP="00747C4E" w:rsidRDefault="00C9560E" w14:paraId="12CE794A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sym w:font="Wingdings" w:char="F06F"/>
            </w:r>
          </w:p>
        </w:tc>
        <w:tc>
          <w:tcPr>
            <w:tcW w:w="4269" w:type="dxa"/>
          </w:tcPr>
          <w:p w:rsidRPr="004B3161" w:rsidR="00C9560E" w:rsidP="00747C4E" w:rsidRDefault="00C9560E" w14:paraId="12CE794B" w14:textId="77777777">
            <w:pPr>
              <w:spacing w:before="20" w:after="20" w:line="240" w:lineRule="auto"/>
              <w:rPr>
                <w:rFonts w:ascii="Arial" w:hAnsi="Arial" w:cs="Arial"/>
                <w:b/>
                <w:color w:val="000000"/>
              </w:rPr>
            </w:pPr>
            <w:r w:rsidRPr="004B3161">
              <w:rPr>
                <w:rFonts w:ascii="Arial" w:hAnsi="Arial" w:cs="Arial"/>
                <w:b/>
                <w:color w:val="000000"/>
              </w:rPr>
              <w:t>Tel. no. 023 8120 6483</w:t>
            </w:r>
          </w:p>
          <w:p w:rsidRPr="004B3161" w:rsidR="00C9560E" w:rsidP="00747C4E" w:rsidRDefault="00C9560E" w14:paraId="12CE794C" w14:textId="77777777">
            <w:pPr>
              <w:spacing w:before="20" w:after="20" w:line="240" w:lineRule="auto"/>
              <w:rPr>
                <w:rFonts w:ascii="Arial" w:hAnsi="Arial" w:cs="Arial"/>
                <w:color w:val="000000"/>
              </w:rPr>
            </w:pPr>
          </w:p>
          <w:p w:rsidRPr="008F404B" w:rsidR="00C9560E" w:rsidP="00747C4E" w:rsidRDefault="00C9560E" w14:paraId="12CE794D" w14:textId="17237EA4">
            <w:pPr>
              <w:spacing w:before="20" w:after="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3161">
              <w:rPr>
                <w:rFonts w:ascii="Arial" w:hAnsi="Arial" w:cs="Arial"/>
                <w:b/>
                <w:color w:val="000000"/>
              </w:rPr>
              <w:t>Email.   GeneticsFH@</w:t>
            </w:r>
            <w:r w:rsidR="00F50CB3">
              <w:rPr>
                <w:rFonts w:ascii="Arial" w:hAnsi="Arial" w:cs="Arial"/>
                <w:b/>
                <w:color w:val="000000"/>
              </w:rPr>
              <w:t>uhs.nhs.uk</w:t>
            </w:r>
          </w:p>
        </w:tc>
        <w:tc>
          <w:tcPr>
            <w:tcW w:w="693" w:type="dxa"/>
          </w:tcPr>
          <w:p w:rsidRPr="00CB776C" w:rsidR="00C9560E" w:rsidP="00747C4E" w:rsidRDefault="00C9560E" w14:paraId="12CE794E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75" w:type="dxa"/>
          </w:tcPr>
          <w:p w:rsidR="00C9560E" w:rsidP="00747C4E" w:rsidRDefault="00C9560E" w14:paraId="12CE794F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FH Clinical Team, </w:t>
            </w:r>
          </w:p>
          <w:p w:rsidR="00F50CB3" w:rsidP="00747C4E" w:rsidRDefault="00C9560E" w14:paraId="76BC79F4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Wessex Clinical Genetics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Service Princess Anne Hospital, Coxford Road</w:t>
            </w:r>
          </w:p>
          <w:p w:rsidRPr="00CB776C" w:rsidR="00C9560E" w:rsidP="00747C4E" w:rsidRDefault="00C9560E" w14:paraId="12CE7950" w14:textId="06474205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SO16 5YA</w:t>
            </w:r>
          </w:p>
          <w:p w:rsidRPr="00CB776C" w:rsidR="00C9560E" w:rsidP="00747C4E" w:rsidRDefault="00C9560E" w14:paraId="12CE7951" w14:textId="77777777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9560E" w:rsidP="00C9560E" w:rsidRDefault="00C9560E" w14:paraId="12CE7953" w14:textId="77777777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tbl>
      <w:tblPr>
        <w:tblW w:w="96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50"/>
        <w:gridCol w:w="2134"/>
        <w:gridCol w:w="847"/>
        <w:gridCol w:w="1066"/>
        <w:gridCol w:w="1662"/>
        <w:gridCol w:w="2135"/>
      </w:tblGrid>
      <w:tr w:rsidRPr="00CB776C" w:rsidR="00C9560E" w:rsidTr="00747C4E" w14:paraId="12CE7959" w14:textId="77777777">
        <w:trPr>
          <w:trHeight w:val="614"/>
        </w:trPr>
        <w:tc>
          <w:tcPr>
            <w:tcW w:w="1850" w:type="dxa"/>
            <w:shd w:val="clear" w:color="auto" w:fill="D9D9D9"/>
          </w:tcPr>
          <w:p w:rsidRPr="00CB776C" w:rsidR="00C9560E" w:rsidP="00747C4E" w:rsidRDefault="00C9560E" w14:paraId="12CE7954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referral*</w:t>
            </w:r>
          </w:p>
        </w:tc>
        <w:tc>
          <w:tcPr>
            <w:tcW w:w="2134" w:type="dxa"/>
            <w:shd w:val="clear" w:color="auto" w:fill="D9D9D9"/>
          </w:tcPr>
          <w:p w:rsidRPr="00CB776C" w:rsidR="00C9560E" w:rsidP="00747C4E" w:rsidRDefault="00C9560E" w14:paraId="12CE7955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808080"/>
                <w:sz w:val="20"/>
                <w:szCs w:val="20"/>
              </w:rPr>
              <w:t>DD / MM / YYYY</w:t>
            </w:r>
          </w:p>
        </w:tc>
        <w:tc>
          <w:tcPr>
            <w:tcW w:w="1913" w:type="dxa"/>
            <w:gridSpan w:val="2"/>
            <w:shd w:val="clear" w:color="auto" w:fill="D9D9D9"/>
          </w:tcPr>
          <w:p w:rsidRPr="00CB776C" w:rsidR="00C9560E" w:rsidP="00747C4E" w:rsidRDefault="00C9560E" w14:paraId="12CE7956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Clinic required*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FC"/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only one option)</w:t>
            </w:r>
          </w:p>
        </w:tc>
        <w:tc>
          <w:tcPr>
            <w:tcW w:w="1662" w:type="dxa"/>
            <w:shd w:val="clear" w:color="auto" w:fill="D9D9D9"/>
          </w:tcPr>
          <w:p w:rsidRPr="00CB776C" w:rsidR="00C9560E" w:rsidP="00747C4E" w:rsidRDefault="00C9560E" w14:paraId="12CE7957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Patient:</w:t>
            </w:r>
          </w:p>
        </w:tc>
        <w:tc>
          <w:tcPr>
            <w:tcW w:w="2135" w:type="dxa"/>
            <w:shd w:val="clear" w:color="auto" w:fill="D9D9D9"/>
          </w:tcPr>
          <w:p w:rsidRPr="00CB776C" w:rsidR="00C9560E" w:rsidP="00747C4E" w:rsidRDefault="00C9560E" w14:paraId="12CE7958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Cascade Patient:</w:t>
            </w:r>
          </w:p>
        </w:tc>
      </w:tr>
      <w:tr w:rsidRPr="00CB776C" w:rsidR="00C9560E" w:rsidTr="00747C4E" w14:paraId="12CE795B" w14:textId="77777777">
        <w:trPr>
          <w:trHeight w:val="389"/>
        </w:trPr>
        <w:tc>
          <w:tcPr>
            <w:tcW w:w="9694" w:type="dxa"/>
            <w:gridSpan w:val="6"/>
            <w:shd w:val="clear" w:color="auto" w:fill="D9D9D9"/>
          </w:tcPr>
          <w:p w:rsidRPr="00CB776C" w:rsidR="00C9560E" w:rsidP="00747C4E" w:rsidRDefault="00C9560E" w14:paraId="12CE795A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Patient details</w:t>
            </w:r>
          </w:p>
        </w:tc>
      </w:tr>
      <w:tr w:rsidRPr="00CB776C" w:rsidR="00C9560E" w:rsidTr="00747C4E" w14:paraId="12CE7960" w14:textId="77777777">
        <w:trPr>
          <w:trHeight w:val="389"/>
        </w:trPr>
        <w:tc>
          <w:tcPr>
            <w:tcW w:w="1850" w:type="dxa"/>
          </w:tcPr>
          <w:p w:rsidRPr="00CB776C" w:rsidR="00C9560E" w:rsidP="00747C4E" w:rsidRDefault="00C9560E" w14:paraId="12CE795C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Name*</w:t>
            </w:r>
          </w:p>
        </w:tc>
        <w:tc>
          <w:tcPr>
            <w:tcW w:w="4047" w:type="dxa"/>
            <w:gridSpan w:val="3"/>
          </w:tcPr>
          <w:p w:rsidRPr="00CB776C" w:rsidR="00C9560E" w:rsidP="00747C4E" w:rsidRDefault="00C9560E" w14:paraId="12CE795D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Pr="00CB776C" w:rsidR="00C9560E" w:rsidP="00747C4E" w:rsidRDefault="00C9560E" w14:paraId="12CE795E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birth*</w:t>
            </w:r>
          </w:p>
        </w:tc>
        <w:tc>
          <w:tcPr>
            <w:tcW w:w="2135" w:type="dxa"/>
          </w:tcPr>
          <w:p w:rsidRPr="00CB776C" w:rsidR="00C9560E" w:rsidP="00747C4E" w:rsidRDefault="00C9560E" w14:paraId="12CE795F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65" w14:textId="77777777">
        <w:trPr>
          <w:trHeight w:val="374"/>
        </w:trPr>
        <w:tc>
          <w:tcPr>
            <w:tcW w:w="1850" w:type="dxa"/>
          </w:tcPr>
          <w:p w:rsidRPr="00CB776C" w:rsidR="00C9560E" w:rsidP="00747C4E" w:rsidRDefault="00C9560E" w14:paraId="12CE7961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NHS Number *</w:t>
            </w:r>
          </w:p>
        </w:tc>
        <w:tc>
          <w:tcPr>
            <w:tcW w:w="4047" w:type="dxa"/>
            <w:gridSpan w:val="3"/>
          </w:tcPr>
          <w:p w:rsidRPr="00CB776C" w:rsidR="00C9560E" w:rsidP="00747C4E" w:rsidRDefault="00C9560E" w14:paraId="12CE7962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Pr="004B3161" w:rsidR="00C9560E" w:rsidP="00747C4E" w:rsidRDefault="00C9560E" w14:paraId="12CE7963" w14:textId="77777777">
            <w:pPr>
              <w:spacing w:before="80" w:after="8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3161">
              <w:rPr>
                <w:rFonts w:ascii="Arial" w:hAnsi="Arial" w:cs="Arial"/>
                <w:b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135" w:type="dxa"/>
          </w:tcPr>
          <w:p w:rsidRPr="00CB776C" w:rsidR="00C9560E" w:rsidP="00747C4E" w:rsidRDefault="00C9560E" w14:paraId="12CE7964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70" w14:textId="77777777">
        <w:trPr>
          <w:trHeight w:val="1632"/>
        </w:trPr>
        <w:tc>
          <w:tcPr>
            <w:tcW w:w="5897" w:type="dxa"/>
            <w:gridSpan w:val="4"/>
          </w:tcPr>
          <w:p w:rsidRPr="00CB776C" w:rsidR="00C9560E" w:rsidP="00747C4E" w:rsidRDefault="00C9560E" w14:paraId="12CE7966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Patient address:</w:t>
            </w:r>
          </w:p>
          <w:p w:rsidRPr="00CB776C" w:rsidR="00C9560E" w:rsidP="00747C4E" w:rsidRDefault="00C9560E" w14:paraId="12CE7967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68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Post Code:</w:t>
            </w:r>
          </w:p>
          <w:p w:rsidRPr="00CB776C" w:rsidR="00C9560E" w:rsidP="00747C4E" w:rsidRDefault="00C9560E" w14:paraId="12CE7969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Tel. no. Home:</w:t>
            </w:r>
          </w:p>
          <w:p w:rsidRPr="00CB776C" w:rsidR="00C9560E" w:rsidP="00747C4E" w:rsidRDefault="00C9560E" w14:paraId="12CE796A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Work:                                  Mobile:</w:t>
            </w:r>
          </w:p>
        </w:tc>
        <w:tc>
          <w:tcPr>
            <w:tcW w:w="3796" w:type="dxa"/>
            <w:gridSpan w:val="2"/>
          </w:tcPr>
          <w:p w:rsidRPr="00CB776C" w:rsidR="00C9560E" w:rsidP="00747C4E" w:rsidRDefault="00C9560E" w14:paraId="12CE796B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Referrers 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name*:</w:t>
            </w:r>
          </w:p>
          <w:p w:rsidRPr="00CB776C" w:rsidR="00C9560E" w:rsidP="00747C4E" w:rsidRDefault="00C9560E" w14:paraId="12CE796C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ddress*:</w:t>
            </w:r>
          </w:p>
          <w:p w:rsidRPr="00CB776C" w:rsidR="00C9560E" w:rsidP="00747C4E" w:rsidRDefault="00C9560E" w14:paraId="12CE796D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6E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 no.*:</w:t>
            </w:r>
          </w:p>
          <w:p w:rsidRPr="00CB776C" w:rsidR="00C9560E" w:rsidP="00747C4E" w:rsidRDefault="00C9560E" w14:paraId="12CE796F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 no.*:</w:t>
            </w:r>
          </w:p>
        </w:tc>
      </w:tr>
      <w:tr w:rsidRPr="00CB776C" w:rsidR="00C9560E" w:rsidTr="00747C4E" w14:paraId="12CE7975" w14:textId="77777777">
        <w:trPr>
          <w:trHeight w:val="794"/>
        </w:trPr>
        <w:tc>
          <w:tcPr>
            <w:tcW w:w="1850" w:type="dxa"/>
          </w:tcPr>
          <w:p w:rsidRPr="00CB776C" w:rsidR="00C9560E" w:rsidP="00747C4E" w:rsidRDefault="00C9560E" w14:paraId="12CE7971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Medications*</w:t>
            </w:r>
          </w:p>
          <w:p w:rsidRPr="00CB776C" w:rsidR="00C9560E" w:rsidP="00747C4E" w:rsidRDefault="00C9560E" w14:paraId="12CE7972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sz w:val="18"/>
                <w:szCs w:val="18"/>
              </w:rPr>
              <w:t>(please attach GP summary)</w:t>
            </w:r>
          </w:p>
        </w:tc>
        <w:tc>
          <w:tcPr>
            <w:tcW w:w="7844" w:type="dxa"/>
            <w:gridSpan w:val="5"/>
          </w:tcPr>
          <w:p w:rsidRPr="00CB776C" w:rsidR="00C9560E" w:rsidP="00747C4E" w:rsidRDefault="00C9560E" w14:paraId="12CE7973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74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77" w14:textId="77777777">
        <w:trPr>
          <w:trHeight w:val="389"/>
        </w:trPr>
        <w:tc>
          <w:tcPr>
            <w:tcW w:w="9694" w:type="dxa"/>
            <w:gridSpan w:val="6"/>
            <w:shd w:val="clear" w:color="auto" w:fill="D9D9D9"/>
          </w:tcPr>
          <w:p w:rsidRPr="00CB776C" w:rsidR="00C9560E" w:rsidP="00747C4E" w:rsidRDefault="00C9560E" w14:paraId="12CE7976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Supporting clinical information for referral</w:t>
            </w:r>
          </w:p>
        </w:tc>
      </w:tr>
      <w:tr w:rsidRPr="00CB776C" w:rsidR="00C9560E" w:rsidTr="00747C4E" w14:paraId="12CE797B" w14:textId="77777777">
        <w:trPr>
          <w:trHeight w:val="689"/>
        </w:trPr>
        <w:tc>
          <w:tcPr>
            <w:tcW w:w="1850" w:type="dxa"/>
          </w:tcPr>
          <w:p w:rsidRPr="00CB776C" w:rsidR="00C9560E" w:rsidP="00747C4E" w:rsidRDefault="00C9560E" w14:paraId="12CE7978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Family History*</w:t>
            </w:r>
          </w:p>
        </w:tc>
        <w:tc>
          <w:tcPr>
            <w:tcW w:w="7844" w:type="dxa"/>
            <w:gridSpan w:val="5"/>
          </w:tcPr>
          <w:p w:rsidRPr="00CB776C" w:rsidR="00C9560E" w:rsidP="00747C4E" w:rsidRDefault="00C9560E" w14:paraId="12CE7979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7A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7F" w14:textId="77777777">
        <w:trPr>
          <w:trHeight w:val="1033"/>
        </w:trPr>
        <w:tc>
          <w:tcPr>
            <w:tcW w:w="1850" w:type="dxa"/>
          </w:tcPr>
          <w:p w:rsidRPr="00CB776C" w:rsidR="00C9560E" w:rsidP="00747C4E" w:rsidRDefault="00C9560E" w14:paraId="12CE797C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Relevant past medical history*</w:t>
            </w:r>
          </w:p>
        </w:tc>
        <w:tc>
          <w:tcPr>
            <w:tcW w:w="7844" w:type="dxa"/>
            <w:gridSpan w:val="5"/>
          </w:tcPr>
          <w:p w:rsidRPr="00CB776C" w:rsidR="00C9560E" w:rsidP="00747C4E" w:rsidRDefault="00C9560E" w14:paraId="12CE797D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7E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86" w14:textId="77777777">
        <w:trPr>
          <w:trHeight w:val="1003"/>
        </w:trPr>
        <w:tc>
          <w:tcPr>
            <w:tcW w:w="1850" w:type="dxa"/>
          </w:tcPr>
          <w:p w:rsidRPr="00CB776C" w:rsidR="00C9560E" w:rsidP="00747C4E" w:rsidRDefault="00C9560E" w14:paraId="12CE7980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Relevant conditions*</w:t>
            </w:r>
          </w:p>
        </w:tc>
        <w:tc>
          <w:tcPr>
            <w:tcW w:w="2981" w:type="dxa"/>
            <w:gridSpan w:val="2"/>
          </w:tcPr>
          <w:p w:rsidRPr="00CB776C" w:rsidR="00C9560E" w:rsidP="00747C4E" w:rsidRDefault="00C9560E" w14:paraId="12CE7981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Diabetes    </w:t>
            </w:r>
          </w:p>
          <w:p w:rsidRPr="00CB776C" w:rsidR="00C9560E" w:rsidP="00747C4E" w:rsidRDefault="00C9560E" w14:paraId="12CE7982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Renal Disease    </w:t>
            </w:r>
          </w:p>
        </w:tc>
        <w:tc>
          <w:tcPr>
            <w:tcW w:w="4863" w:type="dxa"/>
            <w:gridSpan w:val="3"/>
          </w:tcPr>
          <w:p w:rsidRPr="00CB776C" w:rsidR="00C9560E" w:rsidP="00747C4E" w:rsidRDefault="00C9560E" w14:paraId="12CE7983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Prior CVD*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or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:rsidRPr="00CB776C" w:rsidR="00C9560E" w:rsidP="00747C4E" w:rsidRDefault="00C9560E" w14:paraId="12CE7984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sz w:val="20"/>
                <w:szCs w:val="20"/>
              </w:rPr>
              <w:t>History</w:t>
            </w:r>
          </w:p>
          <w:p w:rsidRPr="00CB776C" w:rsidR="00C9560E" w:rsidP="00747C4E" w:rsidRDefault="00C9560E" w14:paraId="12CE7985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CB776C" w:rsidR="00C9560E" w:rsidTr="00747C4E" w14:paraId="12CE798E" w14:textId="77777777">
        <w:trPr>
          <w:trHeight w:val="958"/>
        </w:trPr>
        <w:tc>
          <w:tcPr>
            <w:tcW w:w="1850" w:type="dxa"/>
          </w:tcPr>
          <w:p w:rsidRPr="00CB776C" w:rsidR="00C9560E" w:rsidP="00747C4E" w:rsidRDefault="00C9560E" w14:paraId="12CE7987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Fasting</w:t>
            </w: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Lipid Profile findings*</w:t>
            </w:r>
          </w:p>
          <w:p w:rsidRPr="00CB776C" w:rsidR="00C9560E" w:rsidP="00747C4E" w:rsidRDefault="00C9560E" w14:paraId="12CE7988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776C">
              <w:rPr>
                <w:rFonts w:ascii="Arial" w:hAnsi="Arial" w:cs="Arial"/>
                <w:color w:val="000000"/>
                <w:sz w:val="16"/>
                <w:szCs w:val="16"/>
              </w:rPr>
              <w:t>(Please attach results)</w:t>
            </w:r>
          </w:p>
        </w:tc>
        <w:tc>
          <w:tcPr>
            <w:tcW w:w="2981" w:type="dxa"/>
            <w:gridSpan w:val="2"/>
          </w:tcPr>
          <w:p w:rsidRPr="00CB776C" w:rsidR="00C9560E" w:rsidP="00747C4E" w:rsidRDefault="00C9560E" w14:paraId="12CE7989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First</w:t>
            </w:r>
          </w:p>
          <w:p w:rsidRPr="004B3161" w:rsidR="00C9560E" w:rsidP="00747C4E" w:rsidRDefault="00C9560E" w14:paraId="12CE798A" w14:textId="77777777">
            <w:pPr>
              <w:spacing w:before="80" w:after="8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B3161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 Statin treatment if possible</w:t>
            </w:r>
          </w:p>
          <w:p w:rsidRPr="00CB776C" w:rsidR="00C9560E" w:rsidP="00747C4E" w:rsidRDefault="00C9560E" w14:paraId="12CE798B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gridSpan w:val="3"/>
          </w:tcPr>
          <w:p w:rsidRPr="00CB776C" w:rsidR="00C9560E" w:rsidP="00747C4E" w:rsidRDefault="00C9560E" w14:paraId="12CE798C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Second</w:t>
            </w:r>
          </w:p>
          <w:p w:rsidRPr="00CB776C" w:rsidR="00C9560E" w:rsidP="00747C4E" w:rsidRDefault="00C9560E" w14:paraId="12CE798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CB776C" w:rsidR="00C9560E" w:rsidTr="00747C4E" w14:paraId="12CE7996" w14:textId="77777777">
        <w:trPr>
          <w:trHeight w:val="704"/>
        </w:trPr>
        <w:tc>
          <w:tcPr>
            <w:tcW w:w="1850" w:type="dxa"/>
          </w:tcPr>
          <w:p w:rsidRPr="00CB776C" w:rsidR="00C9560E" w:rsidP="00747C4E" w:rsidRDefault="00C9560E" w14:paraId="12CE798F" w14:textId="77777777">
            <w:pPr>
              <w:spacing w:before="8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Routine bloods requested*</w:t>
            </w:r>
          </w:p>
        </w:tc>
        <w:tc>
          <w:tcPr>
            <w:tcW w:w="2981" w:type="dxa"/>
            <w:gridSpan w:val="2"/>
          </w:tcPr>
          <w:p w:rsidR="00C9560E" w:rsidP="00747C4E" w:rsidRDefault="00C9560E" w14:paraId="12CE7990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U&amp;Es     </w:t>
            </w:r>
            <w:r w:rsidRPr="00CB776C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FBC                    </w:t>
            </w:r>
            <w:r w:rsidRPr="00CB776C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TFTs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LFTs     </w:t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 xml:space="preserve"> Fasting Glucose   </w:t>
            </w:r>
          </w:p>
          <w:p w:rsidRPr="00CB776C" w:rsidR="00C9560E" w:rsidP="00747C4E" w:rsidRDefault="00C9560E" w14:paraId="12CE7991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CB776C" w:rsidR="00C9560E" w:rsidP="00747C4E" w:rsidRDefault="00C9560E" w14:paraId="12CE7992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gridSpan w:val="3"/>
          </w:tcPr>
          <w:p w:rsidRPr="008F404B" w:rsidR="00C9560E" w:rsidP="00747C4E" w:rsidRDefault="00C9560E" w14:paraId="12CE7993" w14:textId="77777777">
            <w:pPr>
              <w:spacing w:before="80" w:after="8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404B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Statin Medication:                                  Dose:</w:t>
            </w:r>
          </w:p>
          <w:p w:rsidRPr="00CB776C" w:rsidR="00C9560E" w:rsidP="00747C4E" w:rsidRDefault="00C9560E" w14:paraId="12CE7994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6C">
              <w:rPr>
                <w:rFonts w:ascii="Arial" w:hAnsi="Arial" w:cs="Arial"/>
                <w:color w:val="000000"/>
                <w:sz w:val="20"/>
                <w:szCs w:val="20"/>
              </w:rPr>
              <w:t>Start date</w:t>
            </w:r>
          </w:p>
          <w:p w:rsidRPr="00CB776C" w:rsidR="00C9560E" w:rsidP="00747C4E" w:rsidRDefault="00C9560E" w14:paraId="12CE7995" w14:textId="77777777">
            <w:pPr>
              <w:spacing w:before="80" w:after="8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9560E" w:rsidP="004572B2" w:rsidRDefault="00C9560E" w14:paraId="12CE7997" w14:textId="77777777">
      <w:pPr>
        <w:spacing w:after="0" w:line="240" w:lineRule="auto"/>
        <w:rPr>
          <w:rFonts w:ascii="Times New Roman" w:hAnsi="Times New Roman" w:cs="Times New Roman"/>
        </w:rPr>
      </w:pPr>
    </w:p>
    <w:sectPr w:rsidR="00C9560E" w:rsidSect="004572B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60E"/>
    <w:rsid w:val="0000401A"/>
    <w:rsid w:val="00007AA0"/>
    <w:rsid w:val="000101C4"/>
    <w:rsid w:val="0002707C"/>
    <w:rsid w:val="00055D24"/>
    <w:rsid w:val="00056A2F"/>
    <w:rsid w:val="000635F4"/>
    <w:rsid w:val="00065AEC"/>
    <w:rsid w:val="0006771F"/>
    <w:rsid w:val="00070134"/>
    <w:rsid w:val="000742A1"/>
    <w:rsid w:val="000803BA"/>
    <w:rsid w:val="000836CE"/>
    <w:rsid w:val="0008688C"/>
    <w:rsid w:val="000875F8"/>
    <w:rsid w:val="0009008E"/>
    <w:rsid w:val="00096E78"/>
    <w:rsid w:val="000973DC"/>
    <w:rsid w:val="000A0641"/>
    <w:rsid w:val="000A1F33"/>
    <w:rsid w:val="000A35C1"/>
    <w:rsid w:val="000A62A5"/>
    <w:rsid w:val="000B12CE"/>
    <w:rsid w:val="000B1CF2"/>
    <w:rsid w:val="000B3D97"/>
    <w:rsid w:val="000C0AC3"/>
    <w:rsid w:val="000C100A"/>
    <w:rsid w:val="000C1ADF"/>
    <w:rsid w:val="000C2149"/>
    <w:rsid w:val="000E0E71"/>
    <w:rsid w:val="000E2AC2"/>
    <w:rsid w:val="000F17B9"/>
    <w:rsid w:val="000F4CA0"/>
    <w:rsid w:val="0010230C"/>
    <w:rsid w:val="00103B95"/>
    <w:rsid w:val="0010439C"/>
    <w:rsid w:val="0010573F"/>
    <w:rsid w:val="00110423"/>
    <w:rsid w:val="00115E9D"/>
    <w:rsid w:val="00124232"/>
    <w:rsid w:val="00127197"/>
    <w:rsid w:val="00130C82"/>
    <w:rsid w:val="001325A5"/>
    <w:rsid w:val="0014156F"/>
    <w:rsid w:val="001456C1"/>
    <w:rsid w:val="00145DCA"/>
    <w:rsid w:val="00146B4E"/>
    <w:rsid w:val="00161368"/>
    <w:rsid w:val="00162D1E"/>
    <w:rsid w:val="00171087"/>
    <w:rsid w:val="00171BED"/>
    <w:rsid w:val="00182260"/>
    <w:rsid w:val="00186C69"/>
    <w:rsid w:val="00196C5B"/>
    <w:rsid w:val="001A0311"/>
    <w:rsid w:val="001A63C0"/>
    <w:rsid w:val="001C39BB"/>
    <w:rsid w:val="001C3A0E"/>
    <w:rsid w:val="001D052C"/>
    <w:rsid w:val="001D0E96"/>
    <w:rsid w:val="001D350F"/>
    <w:rsid w:val="001D52B3"/>
    <w:rsid w:val="001E03B4"/>
    <w:rsid w:val="001E0C3A"/>
    <w:rsid w:val="001E6330"/>
    <w:rsid w:val="001F3C23"/>
    <w:rsid w:val="001F3CFB"/>
    <w:rsid w:val="00200E0C"/>
    <w:rsid w:val="0021785B"/>
    <w:rsid w:val="002220CD"/>
    <w:rsid w:val="00224C7C"/>
    <w:rsid w:val="00226108"/>
    <w:rsid w:val="00235A73"/>
    <w:rsid w:val="00236151"/>
    <w:rsid w:val="002410F9"/>
    <w:rsid w:val="002437A6"/>
    <w:rsid w:val="00246C85"/>
    <w:rsid w:val="0024757B"/>
    <w:rsid w:val="00257D76"/>
    <w:rsid w:val="002751ED"/>
    <w:rsid w:val="00277FD3"/>
    <w:rsid w:val="00282D6D"/>
    <w:rsid w:val="002A3500"/>
    <w:rsid w:val="002B27B0"/>
    <w:rsid w:val="002B3259"/>
    <w:rsid w:val="002B5901"/>
    <w:rsid w:val="002C237A"/>
    <w:rsid w:val="002C4C14"/>
    <w:rsid w:val="002C7674"/>
    <w:rsid w:val="002D08B0"/>
    <w:rsid w:val="002D355A"/>
    <w:rsid w:val="002D4F79"/>
    <w:rsid w:val="002D5583"/>
    <w:rsid w:val="002E089B"/>
    <w:rsid w:val="002E2B93"/>
    <w:rsid w:val="002E4CE9"/>
    <w:rsid w:val="003008CE"/>
    <w:rsid w:val="00300EE7"/>
    <w:rsid w:val="0031125D"/>
    <w:rsid w:val="00322857"/>
    <w:rsid w:val="00331E97"/>
    <w:rsid w:val="003359C9"/>
    <w:rsid w:val="003362CF"/>
    <w:rsid w:val="00341808"/>
    <w:rsid w:val="003465FD"/>
    <w:rsid w:val="00351127"/>
    <w:rsid w:val="003545C0"/>
    <w:rsid w:val="00356C06"/>
    <w:rsid w:val="00357B94"/>
    <w:rsid w:val="003704E0"/>
    <w:rsid w:val="00374701"/>
    <w:rsid w:val="00375D44"/>
    <w:rsid w:val="0038342C"/>
    <w:rsid w:val="0039096C"/>
    <w:rsid w:val="00392DA4"/>
    <w:rsid w:val="003A5695"/>
    <w:rsid w:val="003C2CD2"/>
    <w:rsid w:val="003D1379"/>
    <w:rsid w:val="003D1648"/>
    <w:rsid w:val="003D6DF8"/>
    <w:rsid w:val="003E3D85"/>
    <w:rsid w:val="003E4464"/>
    <w:rsid w:val="003E44D5"/>
    <w:rsid w:val="003F35C0"/>
    <w:rsid w:val="003F5EC2"/>
    <w:rsid w:val="004068F7"/>
    <w:rsid w:val="00427808"/>
    <w:rsid w:val="00431A3C"/>
    <w:rsid w:val="00433B87"/>
    <w:rsid w:val="00434097"/>
    <w:rsid w:val="00435712"/>
    <w:rsid w:val="004368A2"/>
    <w:rsid w:val="0044191F"/>
    <w:rsid w:val="0045335D"/>
    <w:rsid w:val="004572B2"/>
    <w:rsid w:val="00484570"/>
    <w:rsid w:val="00494C2A"/>
    <w:rsid w:val="00494D01"/>
    <w:rsid w:val="004A3A46"/>
    <w:rsid w:val="004A4248"/>
    <w:rsid w:val="004A5859"/>
    <w:rsid w:val="004B1E19"/>
    <w:rsid w:val="004B5246"/>
    <w:rsid w:val="004B5A42"/>
    <w:rsid w:val="004C4C23"/>
    <w:rsid w:val="004E1062"/>
    <w:rsid w:val="004E6D53"/>
    <w:rsid w:val="004E7325"/>
    <w:rsid w:val="004F74BD"/>
    <w:rsid w:val="00500A9C"/>
    <w:rsid w:val="00506D58"/>
    <w:rsid w:val="005110D0"/>
    <w:rsid w:val="00512659"/>
    <w:rsid w:val="00516B02"/>
    <w:rsid w:val="00517B45"/>
    <w:rsid w:val="005204C2"/>
    <w:rsid w:val="00527FE4"/>
    <w:rsid w:val="00530687"/>
    <w:rsid w:val="00535609"/>
    <w:rsid w:val="00537141"/>
    <w:rsid w:val="00543DE8"/>
    <w:rsid w:val="00544D5C"/>
    <w:rsid w:val="00551272"/>
    <w:rsid w:val="00555B08"/>
    <w:rsid w:val="0056390D"/>
    <w:rsid w:val="00563970"/>
    <w:rsid w:val="00567292"/>
    <w:rsid w:val="00567728"/>
    <w:rsid w:val="00567B58"/>
    <w:rsid w:val="00573DE8"/>
    <w:rsid w:val="00575820"/>
    <w:rsid w:val="00582F49"/>
    <w:rsid w:val="00586FED"/>
    <w:rsid w:val="00590E31"/>
    <w:rsid w:val="00592072"/>
    <w:rsid w:val="005924D3"/>
    <w:rsid w:val="005946C8"/>
    <w:rsid w:val="00596BC0"/>
    <w:rsid w:val="005A05A8"/>
    <w:rsid w:val="005A2A3D"/>
    <w:rsid w:val="005B121A"/>
    <w:rsid w:val="005B48BA"/>
    <w:rsid w:val="005B5CC9"/>
    <w:rsid w:val="005C3950"/>
    <w:rsid w:val="005C446F"/>
    <w:rsid w:val="005E33F0"/>
    <w:rsid w:val="005E4075"/>
    <w:rsid w:val="005E4A46"/>
    <w:rsid w:val="005E60A9"/>
    <w:rsid w:val="005F33D4"/>
    <w:rsid w:val="005F54A3"/>
    <w:rsid w:val="00600E78"/>
    <w:rsid w:val="00602F39"/>
    <w:rsid w:val="00603866"/>
    <w:rsid w:val="006077F0"/>
    <w:rsid w:val="00607D97"/>
    <w:rsid w:val="006157F3"/>
    <w:rsid w:val="006166CE"/>
    <w:rsid w:val="00616CD6"/>
    <w:rsid w:val="006354E3"/>
    <w:rsid w:val="0063621A"/>
    <w:rsid w:val="00636519"/>
    <w:rsid w:val="00642FC9"/>
    <w:rsid w:val="006515E2"/>
    <w:rsid w:val="00662F10"/>
    <w:rsid w:val="00664317"/>
    <w:rsid w:val="0067456A"/>
    <w:rsid w:val="006916C8"/>
    <w:rsid w:val="0069269B"/>
    <w:rsid w:val="00692B5E"/>
    <w:rsid w:val="006B037D"/>
    <w:rsid w:val="006B0D93"/>
    <w:rsid w:val="006B1360"/>
    <w:rsid w:val="006B27BD"/>
    <w:rsid w:val="006B7007"/>
    <w:rsid w:val="006B7E3D"/>
    <w:rsid w:val="006C262C"/>
    <w:rsid w:val="006C3950"/>
    <w:rsid w:val="006C71FC"/>
    <w:rsid w:val="006D18A8"/>
    <w:rsid w:val="006D4EF6"/>
    <w:rsid w:val="006D5155"/>
    <w:rsid w:val="006D62F4"/>
    <w:rsid w:val="006D7196"/>
    <w:rsid w:val="006E279B"/>
    <w:rsid w:val="006E2A77"/>
    <w:rsid w:val="006E5D5F"/>
    <w:rsid w:val="006E7836"/>
    <w:rsid w:val="006F5A05"/>
    <w:rsid w:val="00707EAA"/>
    <w:rsid w:val="00710ABD"/>
    <w:rsid w:val="00733F27"/>
    <w:rsid w:val="0074279C"/>
    <w:rsid w:val="00743368"/>
    <w:rsid w:val="00751978"/>
    <w:rsid w:val="0075303B"/>
    <w:rsid w:val="00754826"/>
    <w:rsid w:val="00756D1A"/>
    <w:rsid w:val="0076345C"/>
    <w:rsid w:val="00766452"/>
    <w:rsid w:val="007676AF"/>
    <w:rsid w:val="00774E34"/>
    <w:rsid w:val="00795BBD"/>
    <w:rsid w:val="007A43A3"/>
    <w:rsid w:val="007B1745"/>
    <w:rsid w:val="007B4F16"/>
    <w:rsid w:val="007C12F7"/>
    <w:rsid w:val="007C3335"/>
    <w:rsid w:val="007C4FB4"/>
    <w:rsid w:val="007C6DB4"/>
    <w:rsid w:val="007C7F4B"/>
    <w:rsid w:val="007D1D5B"/>
    <w:rsid w:val="007E034A"/>
    <w:rsid w:val="007E4E1E"/>
    <w:rsid w:val="007E5AE8"/>
    <w:rsid w:val="007F31F0"/>
    <w:rsid w:val="007F7F08"/>
    <w:rsid w:val="008060C2"/>
    <w:rsid w:val="00807C6C"/>
    <w:rsid w:val="00814BAD"/>
    <w:rsid w:val="008156C2"/>
    <w:rsid w:val="00817A39"/>
    <w:rsid w:val="00820193"/>
    <w:rsid w:val="0082266A"/>
    <w:rsid w:val="00823732"/>
    <w:rsid w:val="00823D94"/>
    <w:rsid w:val="008316E6"/>
    <w:rsid w:val="00833631"/>
    <w:rsid w:val="00833928"/>
    <w:rsid w:val="00833EED"/>
    <w:rsid w:val="0083567E"/>
    <w:rsid w:val="00862819"/>
    <w:rsid w:val="00866176"/>
    <w:rsid w:val="008717CE"/>
    <w:rsid w:val="00890AC3"/>
    <w:rsid w:val="00891DCA"/>
    <w:rsid w:val="00892159"/>
    <w:rsid w:val="00892634"/>
    <w:rsid w:val="008A31EE"/>
    <w:rsid w:val="008A3E50"/>
    <w:rsid w:val="008A5E4E"/>
    <w:rsid w:val="008A7762"/>
    <w:rsid w:val="008B1E0A"/>
    <w:rsid w:val="008B2524"/>
    <w:rsid w:val="008B396C"/>
    <w:rsid w:val="008C4AD6"/>
    <w:rsid w:val="008C610A"/>
    <w:rsid w:val="008E00C7"/>
    <w:rsid w:val="008E67A3"/>
    <w:rsid w:val="0091536C"/>
    <w:rsid w:val="00921289"/>
    <w:rsid w:val="0092224F"/>
    <w:rsid w:val="00930668"/>
    <w:rsid w:val="0093155D"/>
    <w:rsid w:val="00933284"/>
    <w:rsid w:val="00934A31"/>
    <w:rsid w:val="00937F6C"/>
    <w:rsid w:val="009445CC"/>
    <w:rsid w:val="009459F2"/>
    <w:rsid w:val="00961802"/>
    <w:rsid w:val="00965DE5"/>
    <w:rsid w:val="00966640"/>
    <w:rsid w:val="009765E2"/>
    <w:rsid w:val="009802F1"/>
    <w:rsid w:val="00981F39"/>
    <w:rsid w:val="00995980"/>
    <w:rsid w:val="00997111"/>
    <w:rsid w:val="009A0260"/>
    <w:rsid w:val="009A1FD5"/>
    <w:rsid w:val="009A5D57"/>
    <w:rsid w:val="009B0541"/>
    <w:rsid w:val="009B1331"/>
    <w:rsid w:val="009B535D"/>
    <w:rsid w:val="009B558D"/>
    <w:rsid w:val="009B6DD0"/>
    <w:rsid w:val="009C031E"/>
    <w:rsid w:val="009C0F75"/>
    <w:rsid w:val="009C288C"/>
    <w:rsid w:val="009D4D07"/>
    <w:rsid w:val="009D547E"/>
    <w:rsid w:val="009D7AF5"/>
    <w:rsid w:val="009E21A4"/>
    <w:rsid w:val="009E339F"/>
    <w:rsid w:val="009E5115"/>
    <w:rsid w:val="009F0202"/>
    <w:rsid w:val="009F14AE"/>
    <w:rsid w:val="009F350B"/>
    <w:rsid w:val="00A14094"/>
    <w:rsid w:val="00A159F7"/>
    <w:rsid w:val="00A165D8"/>
    <w:rsid w:val="00A20102"/>
    <w:rsid w:val="00A2271E"/>
    <w:rsid w:val="00A25DC6"/>
    <w:rsid w:val="00A51744"/>
    <w:rsid w:val="00A52C29"/>
    <w:rsid w:val="00A60654"/>
    <w:rsid w:val="00A60FA5"/>
    <w:rsid w:val="00A71666"/>
    <w:rsid w:val="00A82C63"/>
    <w:rsid w:val="00A8326D"/>
    <w:rsid w:val="00A8368B"/>
    <w:rsid w:val="00A83791"/>
    <w:rsid w:val="00A90B76"/>
    <w:rsid w:val="00AA225C"/>
    <w:rsid w:val="00AA3680"/>
    <w:rsid w:val="00AB457C"/>
    <w:rsid w:val="00AB70EF"/>
    <w:rsid w:val="00AD1EC4"/>
    <w:rsid w:val="00AD21B3"/>
    <w:rsid w:val="00AD2C4C"/>
    <w:rsid w:val="00AE050D"/>
    <w:rsid w:val="00AE12BF"/>
    <w:rsid w:val="00AE244D"/>
    <w:rsid w:val="00AE486B"/>
    <w:rsid w:val="00AF6F9E"/>
    <w:rsid w:val="00B01ECD"/>
    <w:rsid w:val="00B03D37"/>
    <w:rsid w:val="00B06161"/>
    <w:rsid w:val="00B150E9"/>
    <w:rsid w:val="00B24A18"/>
    <w:rsid w:val="00B332EE"/>
    <w:rsid w:val="00B3607A"/>
    <w:rsid w:val="00B416F8"/>
    <w:rsid w:val="00B44086"/>
    <w:rsid w:val="00B512ED"/>
    <w:rsid w:val="00B557D0"/>
    <w:rsid w:val="00B641B2"/>
    <w:rsid w:val="00B6576D"/>
    <w:rsid w:val="00B67363"/>
    <w:rsid w:val="00B70C74"/>
    <w:rsid w:val="00B7524B"/>
    <w:rsid w:val="00B81E58"/>
    <w:rsid w:val="00B82595"/>
    <w:rsid w:val="00B83F15"/>
    <w:rsid w:val="00B879E5"/>
    <w:rsid w:val="00B902E7"/>
    <w:rsid w:val="00B9210F"/>
    <w:rsid w:val="00B93E22"/>
    <w:rsid w:val="00BA0B92"/>
    <w:rsid w:val="00BA49E1"/>
    <w:rsid w:val="00BB1761"/>
    <w:rsid w:val="00BB350F"/>
    <w:rsid w:val="00BB75B9"/>
    <w:rsid w:val="00BC2440"/>
    <w:rsid w:val="00BC4255"/>
    <w:rsid w:val="00BC7EA1"/>
    <w:rsid w:val="00BD7BD9"/>
    <w:rsid w:val="00BE3AFA"/>
    <w:rsid w:val="00BE3E22"/>
    <w:rsid w:val="00BE777A"/>
    <w:rsid w:val="00C01EA7"/>
    <w:rsid w:val="00C0721A"/>
    <w:rsid w:val="00C14675"/>
    <w:rsid w:val="00C169C0"/>
    <w:rsid w:val="00C16F49"/>
    <w:rsid w:val="00C17C6C"/>
    <w:rsid w:val="00C23EF8"/>
    <w:rsid w:val="00C25CB3"/>
    <w:rsid w:val="00C30CF0"/>
    <w:rsid w:val="00C31B0B"/>
    <w:rsid w:val="00C34C59"/>
    <w:rsid w:val="00C54096"/>
    <w:rsid w:val="00C615AA"/>
    <w:rsid w:val="00C65C6A"/>
    <w:rsid w:val="00C660E6"/>
    <w:rsid w:val="00C70CC8"/>
    <w:rsid w:val="00C71637"/>
    <w:rsid w:val="00C720C5"/>
    <w:rsid w:val="00C73C54"/>
    <w:rsid w:val="00C81910"/>
    <w:rsid w:val="00C81D24"/>
    <w:rsid w:val="00C81E09"/>
    <w:rsid w:val="00C8776E"/>
    <w:rsid w:val="00C93DC7"/>
    <w:rsid w:val="00C9560E"/>
    <w:rsid w:val="00CA318B"/>
    <w:rsid w:val="00CB3FD9"/>
    <w:rsid w:val="00CB798C"/>
    <w:rsid w:val="00CC0E00"/>
    <w:rsid w:val="00CC1151"/>
    <w:rsid w:val="00CC119B"/>
    <w:rsid w:val="00CC2B72"/>
    <w:rsid w:val="00CC5B07"/>
    <w:rsid w:val="00CC6E12"/>
    <w:rsid w:val="00CD2BFC"/>
    <w:rsid w:val="00CE2982"/>
    <w:rsid w:val="00CE6A50"/>
    <w:rsid w:val="00CF5A3B"/>
    <w:rsid w:val="00D0007A"/>
    <w:rsid w:val="00D01E76"/>
    <w:rsid w:val="00D030C7"/>
    <w:rsid w:val="00D065EB"/>
    <w:rsid w:val="00D06CB4"/>
    <w:rsid w:val="00D10E51"/>
    <w:rsid w:val="00D1462E"/>
    <w:rsid w:val="00D21E60"/>
    <w:rsid w:val="00D23469"/>
    <w:rsid w:val="00D237A6"/>
    <w:rsid w:val="00D32ED3"/>
    <w:rsid w:val="00D45F3D"/>
    <w:rsid w:val="00D465C2"/>
    <w:rsid w:val="00D47F2B"/>
    <w:rsid w:val="00D50BBF"/>
    <w:rsid w:val="00D5376B"/>
    <w:rsid w:val="00D56A10"/>
    <w:rsid w:val="00D57390"/>
    <w:rsid w:val="00D60F04"/>
    <w:rsid w:val="00D6413E"/>
    <w:rsid w:val="00D9208B"/>
    <w:rsid w:val="00D93D51"/>
    <w:rsid w:val="00D96E36"/>
    <w:rsid w:val="00DA04A0"/>
    <w:rsid w:val="00DA3A48"/>
    <w:rsid w:val="00DA6C7A"/>
    <w:rsid w:val="00DB6683"/>
    <w:rsid w:val="00DC1906"/>
    <w:rsid w:val="00DC2CF2"/>
    <w:rsid w:val="00DD0C5E"/>
    <w:rsid w:val="00DD51A0"/>
    <w:rsid w:val="00DE1428"/>
    <w:rsid w:val="00DF060D"/>
    <w:rsid w:val="00DF0A71"/>
    <w:rsid w:val="00DF153C"/>
    <w:rsid w:val="00DF1547"/>
    <w:rsid w:val="00DF1D3C"/>
    <w:rsid w:val="00DF79EE"/>
    <w:rsid w:val="00E02D2D"/>
    <w:rsid w:val="00E05B49"/>
    <w:rsid w:val="00E10E23"/>
    <w:rsid w:val="00E1205C"/>
    <w:rsid w:val="00E15964"/>
    <w:rsid w:val="00E23A5F"/>
    <w:rsid w:val="00E31D2B"/>
    <w:rsid w:val="00E32486"/>
    <w:rsid w:val="00E33C28"/>
    <w:rsid w:val="00E63B18"/>
    <w:rsid w:val="00E6747B"/>
    <w:rsid w:val="00E70BFD"/>
    <w:rsid w:val="00E73A2A"/>
    <w:rsid w:val="00E84633"/>
    <w:rsid w:val="00E85555"/>
    <w:rsid w:val="00EA371C"/>
    <w:rsid w:val="00EB0FE4"/>
    <w:rsid w:val="00EB43AA"/>
    <w:rsid w:val="00EB4DEF"/>
    <w:rsid w:val="00EC404D"/>
    <w:rsid w:val="00ED41AF"/>
    <w:rsid w:val="00ED7C0B"/>
    <w:rsid w:val="00EE57D8"/>
    <w:rsid w:val="00F007C9"/>
    <w:rsid w:val="00F065DF"/>
    <w:rsid w:val="00F14B37"/>
    <w:rsid w:val="00F21360"/>
    <w:rsid w:val="00F26F08"/>
    <w:rsid w:val="00F30335"/>
    <w:rsid w:val="00F309B3"/>
    <w:rsid w:val="00F33865"/>
    <w:rsid w:val="00F44DF6"/>
    <w:rsid w:val="00F45DBB"/>
    <w:rsid w:val="00F47EFD"/>
    <w:rsid w:val="00F50CB3"/>
    <w:rsid w:val="00F51864"/>
    <w:rsid w:val="00F5391E"/>
    <w:rsid w:val="00F56013"/>
    <w:rsid w:val="00F5632A"/>
    <w:rsid w:val="00F602C1"/>
    <w:rsid w:val="00F603F6"/>
    <w:rsid w:val="00F61179"/>
    <w:rsid w:val="00F63452"/>
    <w:rsid w:val="00F723BE"/>
    <w:rsid w:val="00F729BF"/>
    <w:rsid w:val="00F73A73"/>
    <w:rsid w:val="00F77691"/>
    <w:rsid w:val="00F81761"/>
    <w:rsid w:val="00F84A81"/>
    <w:rsid w:val="00F86276"/>
    <w:rsid w:val="00F96567"/>
    <w:rsid w:val="00FA5D88"/>
    <w:rsid w:val="00FB0453"/>
    <w:rsid w:val="00FB2F6E"/>
    <w:rsid w:val="00FD0345"/>
    <w:rsid w:val="00FD4E64"/>
    <w:rsid w:val="00FE100D"/>
    <w:rsid w:val="00FE319A"/>
    <w:rsid w:val="00FE4247"/>
    <w:rsid w:val="00FE7D03"/>
    <w:rsid w:val="00FF35D5"/>
    <w:rsid w:val="00FF68BD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2CE7943"/>
  <w15:docId w15:val="{9B1C1491-5B91-434C-9142-765B170D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0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0E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C95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986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suspected familial hypercholesterolaemia</dc:title>
  <dc:subject>
  </dc:subject>
  <dc:creator>Cazeaux, Angela</dc:creator>
  <cp:keywords>
  </cp:keywords>
  <cp:lastModifiedBy>Sarah Pass</cp:lastModifiedBy>
  <cp:revision>3</cp:revision>
  <dcterms:created xsi:type="dcterms:W3CDTF">2018-06-05T11:42:00Z</dcterms:created>
  <dcterms:modified xsi:type="dcterms:W3CDTF">2025-02-25T12:20:49Z</dcterms:modified>
</cp:coreProperties>
</file>